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FC545D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731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F6FEB" w:rsidRPr="000F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</w:t>
      </w:r>
      <w:r w:rsidR="00731633" w:rsidRPr="00731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соблюдения требований по регулированию труда инвалидов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- юридических лиц и работодателей -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233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7145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577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Должности, фамилии и инициалы должностных лиц государственной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145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567"/>
        <w:gridCol w:w="641"/>
        <w:gridCol w:w="1592"/>
      </w:tblGrid>
      <w:tr w:rsidR="00526DF8" w:rsidRPr="00C22032" w:rsidTr="00526DF8">
        <w:tc>
          <w:tcPr>
            <w:tcW w:w="675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C22032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C22032" w:rsidTr="00526DF8">
        <w:tc>
          <w:tcPr>
            <w:tcW w:w="675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C22032" w:rsidRDefault="00526DF8" w:rsidP="009F7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C22032" w:rsidRDefault="00526DF8" w:rsidP="00A85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C22032" w:rsidTr="00526DF8">
        <w:tc>
          <w:tcPr>
            <w:tcW w:w="675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526DF8" w:rsidRPr="00C22032" w:rsidRDefault="00526DF8" w:rsidP="004749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C22032" w:rsidRDefault="00526DF8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1633" w:rsidRPr="00C22032" w:rsidTr="00526DF8">
        <w:tc>
          <w:tcPr>
            <w:tcW w:w="675" w:type="dxa"/>
          </w:tcPr>
          <w:p w:rsidR="00731633" w:rsidRPr="00731633" w:rsidRDefault="00731633" w:rsidP="00AD3E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731633" w:rsidRPr="00731633" w:rsidRDefault="00731633" w:rsidP="00AD3E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Продолжительность рабочего времени работников, являющихся инвалидами I или II группы, состав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ляет не более 35 часов в неделю</w:t>
            </w:r>
          </w:p>
        </w:tc>
        <w:tc>
          <w:tcPr>
            <w:tcW w:w="3119" w:type="dxa"/>
          </w:tcPr>
          <w:p w:rsidR="00267056" w:rsidRDefault="00731633" w:rsidP="007316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Абзац четвертый части 1 статьи 92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27, ст. 2878; </w:t>
            </w:r>
            <w:r w:rsidR="00267056">
              <w:rPr>
                <w:rFonts w:ascii="Times New Roman" w:hAnsi="Times New Roman" w:cs="Times New Roman"/>
                <w:sz w:val="24"/>
                <w:szCs w:val="28"/>
              </w:rPr>
              <w:t>2013, № 52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End"/>
          </w:p>
          <w:p w:rsidR="00731633" w:rsidRPr="00731633" w:rsidRDefault="00731633" w:rsidP="007316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ст. 6986)</w:t>
            </w:r>
          </w:p>
        </w:tc>
        <w:tc>
          <w:tcPr>
            <w:tcW w:w="567" w:type="dxa"/>
          </w:tcPr>
          <w:p w:rsidR="00731633" w:rsidRPr="00C22032" w:rsidRDefault="0073163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31633" w:rsidRPr="00C22032" w:rsidRDefault="0073163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31633" w:rsidRPr="00C22032" w:rsidRDefault="00731633" w:rsidP="006B09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33" w:rsidRPr="00C22032" w:rsidTr="00745934">
        <w:tc>
          <w:tcPr>
            <w:tcW w:w="675" w:type="dxa"/>
          </w:tcPr>
          <w:p w:rsidR="00731633" w:rsidRPr="00731633" w:rsidRDefault="00731633" w:rsidP="00AD3E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731633" w:rsidRPr="00731633" w:rsidRDefault="00731633" w:rsidP="00AD3E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Работодатель производит выплату заработной платы инвалидам I и II групп в полном размере (без учета сокращенной прод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олжительности рабочего времени)</w:t>
            </w:r>
          </w:p>
        </w:tc>
        <w:tc>
          <w:tcPr>
            <w:tcW w:w="3119" w:type="dxa"/>
          </w:tcPr>
          <w:p w:rsidR="00267056" w:rsidRDefault="00731633" w:rsidP="007316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Часть 3 статьи 23 Федерального закона </w:t>
            </w:r>
          </w:p>
          <w:p w:rsidR="00267056" w:rsidRDefault="00731633" w:rsidP="007316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от 24.11.1995 № 181-ФЗ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О социальной защите инвалидов в Российской Федерации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267056">
              <w:rPr>
                <w:rFonts w:ascii="Times New Roman" w:hAnsi="Times New Roman" w:cs="Times New Roman"/>
                <w:sz w:val="24"/>
                <w:szCs w:val="28"/>
              </w:rPr>
              <w:t xml:space="preserve"> (далее – Федеральный закон </w:t>
            </w:r>
            <w:proofErr w:type="gramEnd"/>
          </w:p>
          <w:p w:rsidR="00731633" w:rsidRPr="00731633" w:rsidRDefault="00267056" w:rsidP="007316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181-ФЗ </w:t>
            </w:r>
            <w:r w:rsidR="00731633"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 (Собрание законодательства Российской Федерации, 1995, №</w:t>
            </w:r>
            <w:r w:rsidR="0073163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731633" w:rsidRPr="00731633">
              <w:rPr>
                <w:rFonts w:ascii="Times New Roman" w:hAnsi="Times New Roman" w:cs="Times New Roman"/>
                <w:sz w:val="24"/>
                <w:szCs w:val="28"/>
              </w:rPr>
              <w:t>48,</w:t>
            </w:r>
            <w:r w:rsidR="00731633">
              <w:rPr>
                <w:rFonts w:ascii="Times New Roman" w:hAnsi="Times New Roman" w:cs="Times New Roman"/>
                <w:sz w:val="24"/>
                <w:szCs w:val="28"/>
              </w:rPr>
              <w:t xml:space="preserve"> ст. 4563)</w:t>
            </w:r>
          </w:p>
        </w:tc>
        <w:tc>
          <w:tcPr>
            <w:tcW w:w="567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33" w:rsidRPr="00C22032" w:rsidTr="00745934">
        <w:tc>
          <w:tcPr>
            <w:tcW w:w="675" w:type="dxa"/>
          </w:tcPr>
          <w:p w:rsidR="00731633" w:rsidRPr="00731633" w:rsidRDefault="00731633" w:rsidP="00AD3E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731633" w:rsidRPr="00731633" w:rsidRDefault="00731633" w:rsidP="00AD3E8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Продолжительность ежедневной работы (смены) инвалида установлена в соответ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ствии с медицинским заключением</w:t>
            </w:r>
          </w:p>
        </w:tc>
        <w:tc>
          <w:tcPr>
            <w:tcW w:w="3119" w:type="dxa"/>
          </w:tcPr>
          <w:p w:rsidR="00731633" w:rsidRPr="00731633" w:rsidRDefault="00731633" w:rsidP="007316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четвертый части 1 статьи 94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1, ст. 3; 2006, № 27, ст. 2878)</w:t>
            </w:r>
          </w:p>
        </w:tc>
        <w:tc>
          <w:tcPr>
            <w:tcW w:w="567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33" w:rsidRPr="00C22032" w:rsidTr="00745934">
        <w:tc>
          <w:tcPr>
            <w:tcW w:w="675" w:type="dxa"/>
          </w:tcPr>
          <w:p w:rsidR="00731633" w:rsidRPr="00731633" w:rsidRDefault="00731633" w:rsidP="00D848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731633" w:rsidRPr="00731633" w:rsidRDefault="00731633" w:rsidP="00D848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привлекает инвалида к работе в ночное время с его письменного согласия и при наличии медицинского заключения об отсутствии запрета по 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тоянию здоровья на такую работу</w:t>
            </w:r>
          </w:p>
        </w:tc>
        <w:tc>
          <w:tcPr>
            <w:tcW w:w="3119" w:type="dxa"/>
          </w:tcPr>
          <w:p w:rsidR="00267056" w:rsidRDefault="00731633" w:rsidP="00267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Часть 5 статьи 96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1, ст. 3;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30, 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ст. 3014; 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27,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2878)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267056">
              <w:rPr>
                <w:rFonts w:ascii="Times New Roman" w:hAnsi="Times New Roman" w:cs="Times New Roman"/>
                <w:sz w:val="24"/>
                <w:szCs w:val="28"/>
              </w:rPr>
              <w:t>асть 4 статьи 23 Федеральный закон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31633" w:rsidRPr="00731633" w:rsidRDefault="00731633" w:rsidP="00267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267056">
              <w:rPr>
                <w:rFonts w:ascii="Times New Roman" w:hAnsi="Times New Roman" w:cs="Times New Roman"/>
                <w:sz w:val="24"/>
                <w:szCs w:val="28"/>
              </w:rPr>
              <w:t xml:space="preserve">181-ФЗ 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(Собрание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1995, № 48, ст. 4563)</w:t>
            </w:r>
          </w:p>
        </w:tc>
        <w:tc>
          <w:tcPr>
            <w:tcW w:w="567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33" w:rsidRPr="00C22032" w:rsidTr="00745934">
        <w:tc>
          <w:tcPr>
            <w:tcW w:w="675" w:type="dxa"/>
          </w:tcPr>
          <w:p w:rsidR="00731633" w:rsidRPr="00731633" w:rsidRDefault="00731633" w:rsidP="00D848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731633" w:rsidRPr="00731633" w:rsidRDefault="00731633" w:rsidP="00D848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Работодатель до привлечения к сверхурочной работе знакомит под роспись инвалидов с их правом отказаться от сверхурочной работы</w:t>
            </w:r>
          </w:p>
        </w:tc>
        <w:tc>
          <w:tcPr>
            <w:tcW w:w="3119" w:type="dxa"/>
          </w:tcPr>
          <w:p w:rsidR="00731633" w:rsidRPr="00731633" w:rsidRDefault="00731633" w:rsidP="00B643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Часть 5 статьи 99 Трудового кодекса Российской Федерации (Собрание законодательства Российской Федерации, 2002,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 1, ст. 3; 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2006,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асть 4 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атьи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 23 Федерального закона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181-ФЗ (Собрание законодательства Российской Федерации, 1995,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48, ст. 4563)</w:t>
            </w:r>
          </w:p>
        </w:tc>
        <w:tc>
          <w:tcPr>
            <w:tcW w:w="567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33" w:rsidRPr="00C22032" w:rsidTr="00745934">
        <w:tc>
          <w:tcPr>
            <w:tcW w:w="675" w:type="dxa"/>
          </w:tcPr>
          <w:p w:rsidR="00731633" w:rsidRPr="00731633" w:rsidRDefault="00731633" w:rsidP="00D848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77" w:type="dxa"/>
          </w:tcPr>
          <w:p w:rsidR="00731633" w:rsidRPr="00731633" w:rsidRDefault="00731633" w:rsidP="00D848B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Инвалидам предоставляется ежегодный отпу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 не менее 30 календарных дней</w:t>
            </w:r>
          </w:p>
        </w:tc>
        <w:tc>
          <w:tcPr>
            <w:tcW w:w="3119" w:type="dxa"/>
          </w:tcPr>
          <w:p w:rsidR="00731633" w:rsidRPr="00731633" w:rsidRDefault="00731633" w:rsidP="00776E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Часть 5 статьи 23 Федерального закона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181-ФЗ (Собрание законодательства Российской Федерации, 1995,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48,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ст. 4563; 2001, № 24, ст. 2410)</w:t>
            </w:r>
          </w:p>
        </w:tc>
        <w:tc>
          <w:tcPr>
            <w:tcW w:w="567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33" w:rsidRPr="00C22032" w:rsidTr="00745934">
        <w:tc>
          <w:tcPr>
            <w:tcW w:w="675" w:type="dxa"/>
          </w:tcPr>
          <w:p w:rsidR="00731633" w:rsidRPr="00731633" w:rsidRDefault="00731633" w:rsidP="00A06E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977" w:type="dxa"/>
          </w:tcPr>
          <w:p w:rsidR="00731633" w:rsidRPr="00731633" w:rsidRDefault="00731633" w:rsidP="00A06E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Инвалиду вследствие Чернобыльской катастрофы предоставляется ежегодный дополнительный оплачиваемый отпуск продолжительностью 14 календарных дней</w:t>
            </w:r>
          </w:p>
        </w:tc>
        <w:tc>
          <w:tcPr>
            <w:tcW w:w="3119" w:type="dxa"/>
          </w:tcPr>
          <w:p w:rsidR="00731633" w:rsidRPr="00731633" w:rsidRDefault="00731633" w:rsidP="00776E8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Пункт 5 части 1 статьи 14 Закона Российской Федерации от 15.05.1991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1244-1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 (Собрание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2004, № 35, ст. 3607)</w:t>
            </w:r>
          </w:p>
        </w:tc>
        <w:tc>
          <w:tcPr>
            <w:tcW w:w="567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33" w:rsidRPr="00C22032" w:rsidTr="00745934">
        <w:tc>
          <w:tcPr>
            <w:tcW w:w="675" w:type="dxa"/>
          </w:tcPr>
          <w:p w:rsidR="00731633" w:rsidRPr="00731633" w:rsidRDefault="00731633" w:rsidP="00A06E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977" w:type="dxa"/>
          </w:tcPr>
          <w:p w:rsidR="00731633" w:rsidRPr="00731633" w:rsidRDefault="00731633" w:rsidP="00A06E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Инвалиду созданы условия труда в соответствии с индивидуальной програм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мой реабилитации или абилитации</w:t>
            </w:r>
          </w:p>
        </w:tc>
        <w:tc>
          <w:tcPr>
            <w:tcW w:w="3119" w:type="dxa"/>
          </w:tcPr>
          <w:p w:rsidR="00731633" w:rsidRPr="00731633" w:rsidRDefault="00731633" w:rsidP="001970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Часть 1 статьи 23</w:t>
            </w:r>
            <w:r w:rsidR="0019706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97069">
              <w:rPr>
                <w:rFonts w:ascii="Times New Roman" w:hAnsi="Times New Roman" w:cs="Times New Roman"/>
                <w:sz w:val="24"/>
                <w:szCs w:val="28"/>
              </w:rPr>
              <w:t>часть</w:t>
            </w:r>
            <w:r w:rsidR="00197069"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 2 статьи 24 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Федерального закона №</w:t>
            </w:r>
            <w:r w:rsidR="000F3BA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181-ФЗ (Собрание законодательства </w:t>
            </w:r>
            <w:r w:rsidR="000F3BA0" w:rsidRPr="00731633">
              <w:rPr>
                <w:rFonts w:ascii="Times New Roman" w:hAnsi="Times New Roman" w:cs="Times New Roman"/>
                <w:sz w:val="24"/>
                <w:szCs w:val="28"/>
              </w:rPr>
              <w:t>Российской Федерации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, 1995, №</w:t>
            </w:r>
            <w:r w:rsidR="000F3BA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48, ст. 4563; 2014, №</w:t>
            </w:r>
            <w:r w:rsidR="000F3BA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197069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, ст. 6928)</w:t>
            </w:r>
          </w:p>
        </w:tc>
        <w:tc>
          <w:tcPr>
            <w:tcW w:w="567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33" w:rsidRPr="00C22032" w:rsidTr="00745934">
        <w:tc>
          <w:tcPr>
            <w:tcW w:w="675" w:type="dxa"/>
          </w:tcPr>
          <w:p w:rsidR="00731633" w:rsidRPr="00731633" w:rsidRDefault="00731633" w:rsidP="00A06E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977" w:type="dxa"/>
          </w:tcPr>
          <w:p w:rsidR="00731633" w:rsidRPr="00731633" w:rsidRDefault="00731633" w:rsidP="00A06E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на основании письменного заявления работника инвалида предоставляет 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отпуск без сохранения заработной платы - до 60 календарных дней в году</w:t>
            </w:r>
          </w:p>
        </w:tc>
        <w:tc>
          <w:tcPr>
            <w:tcW w:w="3119" w:type="dxa"/>
          </w:tcPr>
          <w:p w:rsidR="00731633" w:rsidRPr="00731633" w:rsidRDefault="00731633" w:rsidP="000F3B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Абзац четвертый части 2 статьи 128 Трудового кодекса Российской Федерации (Собрание 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законодательства Российской Федерац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ии, 2002, №</w:t>
            </w:r>
            <w:r w:rsidR="000F3BA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1, ст. 3)</w:t>
            </w:r>
          </w:p>
        </w:tc>
        <w:tc>
          <w:tcPr>
            <w:tcW w:w="567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33" w:rsidRPr="00C22032" w:rsidTr="00745934">
        <w:tc>
          <w:tcPr>
            <w:tcW w:w="675" w:type="dxa"/>
          </w:tcPr>
          <w:p w:rsidR="00731633" w:rsidRPr="00731633" w:rsidRDefault="00731633" w:rsidP="00A06E7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2977" w:type="dxa"/>
          </w:tcPr>
          <w:p w:rsidR="00731633" w:rsidRPr="00731633" w:rsidRDefault="00270B0B" w:rsidP="00270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ри сокращении численности или штата работников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731633"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аботодателем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учтено</w:t>
            </w:r>
            <w:r w:rsidR="00731633" w:rsidRPr="00731633">
              <w:rPr>
                <w:rFonts w:ascii="Times New Roman" w:hAnsi="Times New Roman" w:cs="Times New Roman"/>
                <w:sz w:val="24"/>
                <w:szCs w:val="28"/>
              </w:rPr>
              <w:t xml:space="preserve"> преимущественное право на оставление на работе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Великой Отечественной войны и </w:t>
            </w:r>
            <w:r w:rsidR="00731633" w:rsidRPr="00731633">
              <w:rPr>
                <w:rFonts w:ascii="Times New Roman" w:hAnsi="Times New Roman" w:cs="Times New Roman"/>
                <w:sz w:val="24"/>
                <w:szCs w:val="28"/>
              </w:rPr>
              <w:t>инвалидов боев</w:t>
            </w:r>
            <w:r w:rsidR="00731633">
              <w:rPr>
                <w:rFonts w:ascii="Times New Roman" w:hAnsi="Times New Roman" w:cs="Times New Roman"/>
                <w:sz w:val="24"/>
                <w:szCs w:val="28"/>
              </w:rPr>
              <w:t>ых действий по защите Отечества</w:t>
            </w:r>
          </w:p>
        </w:tc>
        <w:tc>
          <w:tcPr>
            <w:tcW w:w="3119" w:type="dxa"/>
          </w:tcPr>
          <w:p w:rsidR="00731633" w:rsidRPr="00731633" w:rsidRDefault="00731633" w:rsidP="000F3B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31633">
              <w:rPr>
                <w:rFonts w:ascii="Times New Roman" w:hAnsi="Times New Roman" w:cs="Times New Roman"/>
                <w:sz w:val="24"/>
                <w:szCs w:val="28"/>
              </w:rPr>
              <w:t>Часть 2 статьи 179 Трудового кодекса Российской Федерации (Собрание законодательства Российской Федерации, 2002, №</w:t>
            </w:r>
            <w:r w:rsidR="000F3BA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1, ст. 3; 2006, №</w:t>
            </w:r>
            <w:r w:rsidR="000F3BA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27, ст. 2878)</w:t>
            </w:r>
          </w:p>
        </w:tc>
        <w:tc>
          <w:tcPr>
            <w:tcW w:w="567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31633" w:rsidRPr="00C22032" w:rsidRDefault="00731633" w:rsidP="006823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FEB" w:rsidRPr="001B57AD" w:rsidRDefault="000F6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32" w:rsidRPr="00C22032" w:rsidRDefault="00C2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2032" w:rsidRPr="00C22032" w:rsidSect="008E101F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04" w:rsidRDefault="00C81104" w:rsidP="00526DF8">
      <w:pPr>
        <w:spacing w:after="0" w:line="240" w:lineRule="auto"/>
      </w:pPr>
      <w:r>
        <w:separator/>
      </w:r>
    </w:p>
  </w:endnote>
  <w:endnote w:type="continuationSeparator" w:id="0">
    <w:p w:rsidR="00C81104" w:rsidRDefault="00C81104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04" w:rsidRDefault="00C81104" w:rsidP="00526DF8">
      <w:pPr>
        <w:spacing w:after="0" w:line="240" w:lineRule="auto"/>
      </w:pPr>
      <w:r>
        <w:separator/>
      </w:r>
    </w:p>
  </w:footnote>
  <w:footnote w:type="continuationSeparator" w:id="0">
    <w:p w:rsidR="00C81104" w:rsidRDefault="00C81104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526DF8" w:rsidRDefault="00526D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01F">
          <w:rPr>
            <w:noProof/>
          </w:rPr>
          <w:t>86</w:t>
        </w:r>
        <w:r>
          <w:fldChar w:fldCharType="end"/>
        </w:r>
      </w:p>
    </w:sdtContent>
  </w:sdt>
  <w:p w:rsidR="00526DF8" w:rsidRDefault="00526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87C"/>
    <w:rsid w:val="00010C00"/>
    <w:rsid w:val="00017A41"/>
    <w:rsid w:val="00024B00"/>
    <w:rsid w:val="00041163"/>
    <w:rsid w:val="00041D70"/>
    <w:rsid w:val="00045578"/>
    <w:rsid w:val="00046C60"/>
    <w:rsid w:val="0005004D"/>
    <w:rsid w:val="0005022F"/>
    <w:rsid w:val="00050E6C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953F7"/>
    <w:rsid w:val="000A19A5"/>
    <w:rsid w:val="000A7CBF"/>
    <w:rsid w:val="000B05F4"/>
    <w:rsid w:val="000B069B"/>
    <w:rsid w:val="000B3B29"/>
    <w:rsid w:val="000B499D"/>
    <w:rsid w:val="000B51CD"/>
    <w:rsid w:val="000B6DAD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522A"/>
    <w:rsid w:val="00181B30"/>
    <w:rsid w:val="00185CD1"/>
    <w:rsid w:val="00193107"/>
    <w:rsid w:val="00193F3B"/>
    <w:rsid w:val="001952DD"/>
    <w:rsid w:val="00197069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17A9"/>
    <w:rsid w:val="00262D6C"/>
    <w:rsid w:val="0026386F"/>
    <w:rsid w:val="00267056"/>
    <w:rsid w:val="00270B0B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25A21"/>
    <w:rsid w:val="0043194E"/>
    <w:rsid w:val="00434599"/>
    <w:rsid w:val="00437003"/>
    <w:rsid w:val="00440C0F"/>
    <w:rsid w:val="004446D0"/>
    <w:rsid w:val="004501FC"/>
    <w:rsid w:val="004508CC"/>
    <w:rsid w:val="004535AB"/>
    <w:rsid w:val="00454418"/>
    <w:rsid w:val="004612F5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26DF8"/>
    <w:rsid w:val="0053313B"/>
    <w:rsid w:val="00535CDA"/>
    <w:rsid w:val="005419D1"/>
    <w:rsid w:val="00546213"/>
    <w:rsid w:val="00546DEE"/>
    <w:rsid w:val="00561EC4"/>
    <w:rsid w:val="00564BB8"/>
    <w:rsid w:val="00567DF7"/>
    <w:rsid w:val="00575BF2"/>
    <w:rsid w:val="00575E96"/>
    <w:rsid w:val="0057704F"/>
    <w:rsid w:val="005835FF"/>
    <w:rsid w:val="00592D51"/>
    <w:rsid w:val="005A0BB7"/>
    <w:rsid w:val="005A46AE"/>
    <w:rsid w:val="005A5855"/>
    <w:rsid w:val="005B0304"/>
    <w:rsid w:val="005B2215"/>
    <w:rsid w:val="005B2C7E"/>
    <w:rsid w:val="005B2EE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5FE4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6E83"/>
    <w:rsid w:val="007776D3"/>
    <w:rsid w:val="0078126B"/>
    <w:rsid w:val="00784E6C"/>
    <w:rsid w:val="00786EFD"/>
    <w:rsid w:val="00787EFE"/>
    <w:rsid w:val="00793F98"/>
    <w:rsid w:val="007A2D73"/>
    <w:rsid w:val="007A5E75"/>
    <w:rsid w:val="007B1555"/>
    <w:rsid w:val="007B6AB3"/>
    <w:rsid w:val="007B747D"/>
    <w:rsid w:val="007D06BB"/>
    <w:rsid w:val="007D14AD"/>
    <w:rsid w:val="007D29A7"/>
    <w:rsid w:val="007D5607"/>
    <w:rsid w:val="007D6A37"/>
    <w:rsid w:val="007E6768"/>
    <w:rsid w:val="007F1DF7"/>
    <w:rsid w:val="00806F9A"/>
    <w:rsid w:val="00807BCD"/>
    <w:rsid w:val="008166E8"/>
    <w:rsid w:val="00820A13"/>
    <w:rsid w:val="00824A8F"/>
    <w:rsid w:val="00825477"/>
    <w:rsid w:val="008317BC"/>
    <w:rsid w:val="00835158"/>
    <w:rsid w:val="00842317"/>
    <w:rsid w:val="0085574C"/>
    <w:rsid w:val="0085687F"/>
    <w:rsid w:val="00862DA9"/>
    <w:rsid w:val="00874014"/>
    <w:rsid w:val="00875725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01F"/>
    <w:rsid w:val="008E1F13"/>
    <w:rsid w:val="008E2824"/>
    <w:rsid w:val="008E38AB"/>
    <w:rsid w:val="008E422A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591"/>
    <w:rsid w:val="00975873"/>
    <w:rsid w:val="009764BF"/>
    <w:rsid w:val="00980CFC"/>
    <w:rsid w:val="0098225B"/>
    <w:rsid w:val="00983293"/>
    <w:rsid w:val="00986AA0"/>
    <w:rsid w:val="00992595"/>
    <w:rsid w:val="00992D61"/>
    <w:rsid w:val="0099520A"/>
    <w:rsid w:val="00995750"/>
    <w:rsid w:val="009A0108"/>
    <w:rsid w:val="009A5114"/>
    <w:rsid w:val="009A6774"/>
    <w:rsid w:val="009B0B21"/>
    <w:rsid w:val="009B130B"/>
    <w:rsid w:val="009B4075"/>
    <w:rsid w:val="009B41AF"/>
    <w:rsid w:val="009B4C66"/>
    <w:rsid w:val="009B6E25"/>
    <w:rsid w:val="009B73D2"/>
    <w:rsid w:val="009C08AC"/>
    <w:rsid w:val="009C205B"/>
    <w:rsid w:val="009D7277"/>
    <w:rsid w:val="009E0B2A"/>
    <w:rsid w:val="009E2014"/>
    <w:rsid w:val="009F02E0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6C7B"/>
    <w:rsid w:val="00AD6D6F"/>
    <w:rsid w:val="00AF003B"/>
    <w:rsid w:val="00B026CE"/>
    <w:rsid w:val="00B113AB"/>
    <w:rsid w:val="00B1530D"/>
    <w:rsid w:val="00B1545F"/>
    <w:rsid w:val="00B15577"/>
    <w:rsid w:val="00B226F2"/>
    <w:rsid w:val="00B23662"/>
    <w:rsid w:val="00B3199E"/>
    <w:rsid w:val="00B32462"/>
    <w:rsid w:val="00B32826"/>
    <w:rsid w:val="00B36D6C"/>
    <w:rsid w:val="00B416D5"/>
    <w:rsid w:val="00B443C9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643B5"/>
    <w:rsid w:val="00B71E86"/>
    <w:rsid w:val="00B76319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1104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14EF"/>
    <w:rsid w:val="00D31CCE"/>
    <w:rsid w:val="00D3467A"/>
    <w:rsid w:val="00D4369C"/>
    <w:rsid w:val="00D63059"/>
    <w:rsid w:val="00D75D25"/>
    <w:rsid w:val="00D7612C"/>
    <w:rsid w:val="00D81D20"/>
    <w:rsid w:val="00D83B0A"/>
    <w:rsid w:val="00D8691B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4AF7"/>
    <w:rsid w:val="00DF55E6"/>
    <w:rsid w:val="00DF6B01"/>
    <w:rsid w:val="00DF6D85"/>
    <w:rsid w:val="00E05D5B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72CF"/>
    <w:rsid w:val="00E50384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A022D"/>
    <w:rsid w:val="00EA07D5"/>
    <w:rsid w:val="00EA3F17"/>
    <w:rsid w:val="00EC5D4A"/>
    <w:rsid w:val="00ED15B7"/>
    <w:rsid w:val="00ED60B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E62"/>
    <w:rsid w:val="00F3462B"/>
    <w:rsid w:val="00F435F7"/>
    <w:rsid w:val="00F463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3A16-0F90-41C0-9706-3BC1CE78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9</cp:revision>
  <dcterms:created xsi:type="dcterms:W3CDTF">2017-11-28T08:47:00Z</dcterms:created>
  <dcterms:modified xsi:type="dcterms:W3CDTF">2017-12-12T09:59:00Z</dcterms:modified>
</cp:coreProperties>
</file>