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41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4135FD" w:rsidRPr="004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обслуживанию электроустановок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2B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2B60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A51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527B" w:rsidRPr="0010031F" w:rsidTr="0026072E">
        <w:tc>
          <w:tcPr>
            <w:tcW w:w="817" w:type="dxa"/>
          </w:tcPr>
          <w:p w:rsidR="0085527B" w:rsidRPr="004135FD" w:rsidRDefault="0085527B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5527B" w:rsidRDefault="0085527B" w:rsidP="0032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Работодатель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27B" w:rsidRPr="004135FD" w:rsidRDefault="0085527B" w:rsidP="0032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протоколы и запись в журнале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та проверки знаний правил работы в электроустановках (в организациях электроэнергетики), о прохождении работниками обучения безопасным методам и приемам выполнения работ в электроустановках,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оказанию первой помощи пострадавшему на производстве, а электротехническим персоналом также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мам освобождения пострадавшего от действия электрического тока с учетом специфики обслуживаемых (эксплуатируемых) электроустановок</w:t>
            </w:r>
            <w:proofErr w:type="gramEnd"/>
          </w:p>
        </w:tc>
        <w:tc>
          <w:tcPr>
            <w:tcW w:w="2977" w:type="dxa"/>
            <w:vMerge w:val="restart"/>
          </w:tcPr>
          <w:p w:rsidR="003D26D1" w:rsidRDefault="0085527B" w:rsidP="003D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Пункты 2.1., 2.3., 2.5 Правил по охране труда при эксплуатации электроустановок, утвержденных приказом Министерства труда и социальной защиты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24.07.2013 №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328н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 w:rsidR="003D26D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России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9B2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егистрационный № 30593)</w:t>
            </w:r>
            <w:r w:rsidR="00B50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</w:t>
            </w:r>
            <w:r w:rsidR="00B505BC">
              <w:rPr>
                <w:rFonts w:ascii="Times New Roman" w:hAnsi="Times New Roman" w:cs="Times New Roman"/>
                <w:sz w:val="24"/>
                <w:szCs w:val="24"/>
              </w:rPr>
              <w:t>, внесенными п</w:t>
            </w:r>
            <w:r w:rsidR="00B505BC" w:rsidRPr="00B505BC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r w:rsidR="00B505BC" w:rsidRPr="004135FD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</w:t>
            </w:r>
            <w:r w:rsidR="00B505BC">
              <w:rPr>
                <w:rFonts w:ascii="Times New Roman" w:hAnsi="Times New Roman" w:cs="Times New Roman"/>
                <w:sz w:val="24"/>
                <w:szCs w:val="24"/>
              </w:rPr>
              <w:t xml:space="preserve">ой Федерации </w:t>
            </w:r>
          </w:p>
          <w:p w:rsidR="0085527B" w:rsidRPr="004135FD" w:rsidRDefault="00B505BC" w:rsidP="003D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BC">
              <w:rPr>
                <w:rFonts w:ascii="Times New Roman" w:hAnsi="Times New Roman" w:cs="Times New Roman"/>
                <w:sz w:val="24"/>
                <w:szCs w:val="24"/>
              </w:rPr>
              <w:t xml:space="preserve">от 19.02.2016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505BC">
              <w:rPr>
                <w:rFonts w:ascii="Times New Roman" w:hAnsi="Times New Roman" w:cs="Times New Roman"/>
                <w:sz w:val="24"/>
                <w:szCs w:val="24"/>
              </w:rPr>
              <w:t xml:space="preserve">74н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Минюст</w:t>
            </w:r>
            <w:r w:rsidR="007669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  <w:r w:rsidR="009B2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егистрационный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41781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527B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855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527B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8552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27B">
              <w:rPr>
                <w:rFonts w:ascii="Times New Roman" w:hAnsi="Times New Roman" w:cs="Times New Roman"/>
                <w:sz w:val="24"/>
                <w:szCs w:val="24"/>
              </w:rPr>
              <w:t>328н</w:t>
            </w:r>
            <w:r w:rsidR="0085527B" w:rsidRPr="00413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7B" w:rsidRPr="0010031F" w:rsidTr="0026072E">
        <w:tc>
          <w:tcPr>
            <w:tcW w:w="817" w:type="dxa"/>
          </w:tcPr>
          <w:p w:rsidR="0085527B" w:rsidRPr="004135FD" w:rsidRDefault="0085527B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27B" w:rsidRPr="004135FD" w:rsidRDefault="0085527B" w:rsidP="0032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протоколы и запись в журнале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та проверки знаний правил работы в электроустановках (в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приобретающих электрическую энергию для собственных бытовых и производственных нужд) о прохождении работниками обучения безопасным методам и приемам выполнения работ в электроустановках, оказанию первой помощи пострадавшему на производстве, а электротехническим персоналом также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мам освобождения пострадавшего от действия электрического тока с учетом специфики обслуживаемых (эксплуатируемых) электроустановок</w:t>
            </w:r>
            <w:proofErr w:type="gramEnd"/>
          </w:p>
        </w:tc>
        <w:tc>
          <w:tcPr>
            <w:tcW w:w="2977" w:type="dxa"/>
            <w:vMerge/>
          </w:tcPr>
          <w:p w:rsidR="0085527B" w:rsidRPr="004135FD" w:rsidRDefault="0085527B" w:rsidP="00413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5527B" w:rsidRPr="0010031F" w:rsidRDefault="0085527B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D" w:rsidRPr="0010031F" w:rsidTr="0026072E">
        <w:tc>
          <w:tcPr>
            <w:tcW w:w="81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Работники имеют удостоверения о прохождение проверки знаний, предъявляемых к организации и выполнению работ в электроустановках в пределах требований, предъявляемых к соответствующей должности или профессии, работников, относящихся к электротехническому и электротехнологическому персоналу, специалистов по охране труда, контролирующих электроустановки, с получением соответствующей группы по электробезопасности</w:t>
            </w:r>
          </w:p>
        </w:tc>
        <w:tc>
          <w:tcPr>
            <w:tcW w:w="297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Пункты 2.4., 2.5.  Правил </w:t>
            </w:r>
            <w:r w:rsidR="00B505BC"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D" w:rsidRPr="0010031F" w:rsidTr="0026072E">
        <w:tc>
          <w:tcPr>
            <w:tcW w:w="81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При работе по распоряжению или наряду работодатель проводит целевой инструктаж с его регистрацией в журнале уч</w:t>
            </w:r>
            <w:r w:rsidR="00322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та работ по нарядам и распоряжениям, а также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записью о допуске к работе в оперативном журнале </w:t>
            </w:r>
          </w:p>
        </w:tc>
        <w:tc>
          <w:tcPr>
            <w:tcW w:w="2977" w:type="dxa"/>
          </w:tcPr>
          <w:p w:rsidR="004135FD" w:rsidRPr="004135FD" w:rsidRDefault="004135FD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10.7., абзац второй пункта 10.10., абзац третий пункта 10.11 Правил</w:t>
            </w:r>
            <w:r w:rsidR="00B505BC"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35FD" w:rsidRPr="0010031F" w:rsidRDefault="004135FD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F1" w:rsidRPr="0010031F" w:rsidTr="0026072E">
        <w:tc>
          <w:tcPr>
            <w:tcW w:w="817" w:type="dxa"/>
            <w:vMerge w:val="restart"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654AF1" w:rsidRPr="004135FD" w:rsidRDefault="00654AF1" w:rsidP="0065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Командированный персонал по прибытии на место командировки прошел вводный инструктаж по безопасности труда</w:t>
            </w:r>
          </w:p>
        </w:tc>
        <w:tc>
          <w:tcPr>
            <w:tcW w:w="2977" w:type="dxa"/>
            <w:vMerge w:val="restart"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46.4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F1" w:rsidRPr="0010031F" w:rsidTr="0026072E">
        <w:tc>
          <w:tcPr>
            <w:tcW w:w="817" w:type="dxa"/>
            <w:vMerge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AF1" w:rsidRPr="004135FD" w:rsidRDefault="00654AF1" w:rsidP="0065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и первичный инструктаж по безопасности труда</w:t>
            </w:r>
          </w:p>
        </w:tc>
        <w:tc>
          <w:tcPr>
            <w:tcW w:w="2977" w:type="dxa"/>
            <w:vMerge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F1" w:rsidRPr="0010031F" w:rsidTr="0010031F">
        <w:tc>
          <w:tcPr>
            <w:tcW w:w="817" w:type="dxa"/>
            <w:vMerge w:val="restart"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54AF1" w:rsidRPr="004135FD" w:rsidRDefault="00654AF1" w:rsidP="0065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 прошли обязательные предварительные (при поступлении на работу) медицинские осмотры (обследования)</w:t>
            </w:r>
          </w:p>
        </w:tc>
        <w:tc>
          <w:tcPr>
            <w:tcW w:w="2977" w:type="dxa"/>
            <w:vMerge w:val="restart"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2.2.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F1" w:rsidRPr="0010031F" w:rsidTr="0010031F">
        <w:tc>
          <w:tcPr>
            <w:tcW w:w="817" w:type="dxa"/>
            <w:vMerge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и периодические (для лиц в возрасте до 21 года - ежегодные) медицинские осмотры (обследования)</w:t>
            </w:r>
          </w:p>
        </w:tc>
        <w:tc>
          <w:tcPr>
            <w:tcW w:w="2977" w:type="dxa"/>
            <w:vMerge/>
          </w:tcPr>
          <w:p w:rsidR="00654AF1" w:rsidRPr="004135FD" w:rsidRDefault="00654AF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4AF1" w:rsidRPr="0010031F" w:rsidRDefault="00654AF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BC" w:rsidRPr="0010031F" w:rsidTr="0010031F">
        <w:tc>
          <w:tcPr>
            <w:tcW w:w="817" w:type="dxa"/>
            <w:vMerge w:val="restart"/>
          </w:tcPr>
          <w:p w:rsidR="00B505BC" w:rsidRPr="004135FD" w:rsidRDefault="00B505BC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505BC" w:rsidRPr="004135FD" w:rsidRDefault="00B505BC" w:rsidP="00B5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имеется локальный нормативный акт о назначении лиц, ответственных за стажировку, дублирование; </w:t>
            </w:r>
          </w:p>
        </w:tc>
        <w:tc>
          <w:tcPr>
            <w:tcW w:w="2977" w:type="dxa"/>
            <w:vMerge w:val="restart"/>
          </w:tcPr>
          <w:p w:rsidR="00B505BC" w:rsidRPr="004135FD" w:rsidRDefault="00B505BC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2.7.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5BC" w:rsidRPr="0010031F" w:rsidTr="0010031F">
        <w:tc>
          <w:tcPr>
            <w:tcW w:w="817" w:type="dxa"/>
            <w:vMerge/>
          </w:tcPr>
          <w:p w:rsidR="00B505BC" w:rsidRPr="004135FD" w:rsidRDefault="00B505BC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5BC" w:rsidRPr="004135FD" w:rsidRDefault="00B505BC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работе</w:t>
            </w:r>
          </w:p>
        </w:tc>
        <w:tc>
          <w:tcPr>
            <w:tcW w:w="2977" w:type="dxa"/>
            <w:vMerge/>
          </w:tcPr>
          <w:p w:rsidR="00B505BC" w:rsidRPr="004135FD" w:rsidRDefault="00B505BC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505BC" w:rsidRPr="0010031F" w:rsidRDefault="00B505BC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имеется локальный нормативный акт о виде оперативного обслуживания электроустановок, </w:t>
            </w:r>
          </w:p>
        </w:tc>
        <w:tc>
          <w:tcPr>
            <w:tcW w:w="297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третий пункта 3.2.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из числа оперативного персонала в смене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имеется локальный нормативный акт о праве единоличного осмотра электроустановки, </w:t>
            </w:r>
          </w:p>
        </w:tc>
        <w:tc>
          <w:tcPr>
            <w:tcW w:w="297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3.4., абзац первый пункта 3.13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 ключей от электроустановок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914729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У работодателя назначены работники, ответственные за безопасное ведение работ в электроустановках:</w:t>
            </w:r>
          </w:p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выдающий наряд, отдающий распоряжение, утверждающий перечень работ, выполняемых в порядке текущей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Пункты 5.2., 5.12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выдающий разрешение на подготовку рабочего места и на 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опускающий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аблюдающий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члены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права единоличного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руководителем работ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назначен работник из числа административно-технического персонала (руководящих работников и специалистов) и имеет группу V</w:t>
            </w: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5.7.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руководителем работ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назначен работник из числа административно-технического персонала (руководящих работников и специалистов) и имеет группу IV</w:t>
            </w: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5.7.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электроустановках напряжением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допускающий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имеет группу III, </w:t>
            </w:r>
          </w:p>
        </w:tc>
        <w:tc>
          <w:tcPr>
            <w:tcW w:w="297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5.8.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выше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- группу IV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работ, выполняемых по наряду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В, имеет группу IV, </w:t>
            </w:r>
          </w:p>
        </w:tc>
        <w:tc>
          <w:tcPr>
            <w:tcW w:w="2977" w:type="dxa"/>
            <w:vMerge w:val="restart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5.9.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- группу III</w:t>
            </w:r>
          </w:p>
        </w:tc>
        <w:tc>
          <w:tcPr>
            <w:tcW w:w="2977" w:type="dxa"/>
            <w:vMerge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У работодателя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тся журнал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ключей от электроустановок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3.13.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Работодателем обеспечен учет выдачи и возврат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ключей от электроустановок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седьмой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3.13.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29" w:rsidRPr="0010031F" w:rsidTr="0010031F">
        <w:tc>
          <w:tcPr>
            <w:tcW w:w="81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14729" w:rsidRPr="004135FD" w:rsidRDefault="0091472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Выдача ключей заверяется подписью работника, ответственного за выдачу и хранение ключей, а также подписью работника, получившего ключи</w:t>
            </w:r>
          </w:p>
        </w:tc>
        <w:tc>
          <w:tcPr>
            <w:tcW w:w="2977" w:type="dxa"/>
          </w:tcPr>
          <w:p w:rsidR="00914729" w:rsidRPr="004135FD" w:rsidRDefault="00914729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третий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3.13.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729" w:rsidRPr="0010031F" w:rsidRDefault="0091472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имеются задания на производство работы (далее наряд-допуск); </w:t>
            </w:r>
          </w:p>
        </w:tc>
        <w:tc>
          <w:tcPr>
            <w:tcW w:w="297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4.1.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распоряжения;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перечень работ, выполняемых в порядке текущей эксплуатации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по наряду выполняются: работы с открытым огнем на ресиверах, подводящих и отводящих трубопроводах на расстоянии менее 10 м от них, </w:t>
            </w:r>
          </w:p>
        </w:tc>
        <w:tc>
          <w:tcPr>
            <w:tcW w:w="297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Пункты 26.4, 35.11, 38.65, абзац первый пункта 39.2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оборудовании в помещении электролизной  установки, 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пайке пластин в аккумуляторном помещении, 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расчистке трассы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воздушных линий электропередачи (устройств для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электроэнергии по проводам,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оженным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открытом воздухе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прикрепленным с  помощью изоляторов и  арматуры к опорам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кронштейнам и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 xml:space="preserve">стойкам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инженерных   сооружениях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 xml:space="preserve"> (мостах,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путепроводах)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D9">
              <w:rPr>
                <w:rFonts w:ascii="Times New Roman" w:hAnsi="Times New Roman" w:cs="Times New Roman"/>
                <w:sz w:val="24"/>
                <w:szCs w:val="24"/>
              </w:rPr>
              <w:t xml:space="preserve">(далее -  </w:t>
            </w:r>
            <w:proofErr w:type="gramStart"/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2B6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от деревьев, 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испытания электрооборудования, в том числе и вне электроустановок, проводимые с использованием передвижной испытательной установки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B60D9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работы по наряду или распоряжению после осмотра места работы отражается: </w:t>
            </w:r>
          </w:p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журнале учета работ по нарядам и распоряжениям</w:t>
            </w:r>
          </w:p>
        </w:tc>
        <w:tc>
          <w:tcPr>
            <w:tcW w:w="2977" w:type="dxa"/>
            <w:vMerge w:val="restart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14.5.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оперативном журнале</w:t>
            </w:r>
          </w:p>
        </w:tc>
        <w:tc>
          <w:tcPr>
            <w:tcW w:w="2977" w:type="dxa"/>
            <w:vMerge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0D9" w:rsidRPr="0010031F" w:rsidTr="0010031F">
        <w:tc>
          <w:tcPr>
            <w:tcW w:w="81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B60D9" w:rsidRPr="004135FD" w:rsidRDefault="002B60D9" w:rsidP="002B6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безопасности, обеспечивающие безопасность работ, записаны в графе 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Отдельные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наряда</w:t>
            </w:r>
          </w:p>
        </w:tc>
        <w:tc>
          <w:tcPr>
            <w:tcW w:w="2977" w:type="dxa"/>
          </w:tcPr>
          <w:p w:rsidR="002B60D9" w:rsidRPr="004135FD" w:rsidRDefault="002B60D9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26.4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60D9" w:rsidRPr="0010031F" w:rsidRDefault="002B60D9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191" w:rsidRPr="0010031F" w:rsidTr="004135FD">
        <w:tc>
          <w:tcPr>
            <w:tcW w:w="817" w:type="dxa"/>
            <w:vMerge w:val="restart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A5191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по распоряжению выполняются: </w:t>
            </w:r>
          </w:p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вращающемся электродвигателе без соприкосновения с токоведущими и вращающимися частями, 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27.8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191" w:rsidRPr="0010031F" w:rsidTr="004135FD">
        <w:tc>
          <w:tcPr>
            <w:tcW w:w="817" w:type="dxa"/>
            <w:vMerge/>
          </w:tcPr>
          <w:p w:rsidR="001A5191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работа с электроизмерительными клещами, 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бзац второй пункта 39.21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191" w:rsidRPr="0010031F" w:rsidTr="004135FD">
        <w:tc>
          <w:tcPr>
            <w:tcW w:w="817" w:type="dxa"/>
            <w:vMerge/>
          </w:tcPr>
          <w:p w:rsidR="001A5191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оборудовании, обеспечивающем содержание кабеля под избыточным воздушным давлением, 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бзац второй пункта 41.16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191" w:rsidRPr="0010031F" w:rsidTr="004135FD">
        <w:tc>
          <w:tcPr>
            <w:tcW w:w="817" w:type="dxa"/>
            <w:vMerge/>
          </w:tcPr>
          <w:p w:rsidR="001A5191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работы с радиоаппаратурой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ункт 41.35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C60" w:rsidRPr="0010031F" w:rsidTr="004135FD">
        <w:tc>
          <w:tcPr>
            <w:tcW w:w="817" w:type="dxa"/>
            <w:vMerge w:val="restart"/>
          </w:tcPr>
          <w:p w:rsidR="00F04C60" w:rsidRPr="004135FD" w:rsidRDefault="00F04C60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4C60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разработаны технологические карты или проекты </w:t>
            </w:r>
            <w:r w:rsidR="0001223F">
              <w:rPr>
                <w:rFonts w:ascii="Times New Roman" w:hAnsi="Times New Roman" w:cs="Times New Roman"/>
                <w:sz w:val="24"/>
                <w:szCs w:val="24"/>
              </w:rPr>
              <w:t>производства работ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,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нные руководителем организации (обособленного подразделения)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электрооборудования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</w:tc>
        <w:tc>
          <w:tcPr>
            <w:tcW w:w="2977" w:type="dxa"/>
            <w:vMerge w:val="restart"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4.4.Правил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C60" w:rsidRPr="0010031F" w:rsidTr="004135FD">
        <w:tc>
          <w:tcPr>
            <w:tcW w:w="817" w:type="dxa"/>
            <w:vMerge/>
          </w:tcPr>
          <w:p w:rsidR="00F04C60" w:rsidRPr="004135FD" w:rsidRDefault="00F04C60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работу на токоведущих частях без снятия напряжения в электроустановках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</w:p>
        </w:tc>
        <w:tc>
          <w:tcPr>
            <w:tcW w:w="2977" w:type="dxa"/>
            <w:vMerge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C60" w:rsidRPr="0010031F" w:rsidTr="004135FD">
        <w:tc>
          <w:tcPr>
            <w:tcW w:w="817" w:type="dxa"/>
            <w:vMerge/>
          </w:tcPr>
          <w:p w:rsidR="00F04C60" w:rsidRPr="004135FD" w:rsidRDefault="00F04C60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C60" w:rsidRPr="004135FD" w:rsidRDefault="00F04C60" w:rsidP="002A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замене элементов опор, монтажу и демонтажу опор и проводов, замене гирлянд изоляторов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2977" w:type="dxa"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38.1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C60" w:rsidRPr="0010031F" w:rsidTr="004135FD">
        <w:tc>
          <w:tcPr>
            <w:tcW w:w="817" w:type="dxa"/>
            <w:vMerge/>
          </w:tcPr>
          <w:p w:rsidR="00F04C60" w:rsidRPr="004135FD" w:rsidRDefault="00F04C60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на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под наведенным напряжением, связанные с прикосновением к проводу (грозотросу)</w:t>
            </w:r>
          </w:p>
        </w:tc>
        <w:tc>
          <w:tcPr>
            <w:tcW w:w="2977" w:type="dxa"/>
          </w:tcPr>
          <w:p w:rsidR="00F04C60" w:rsidRPr="004135FD" w:rsidRDefault="00F04C60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38.44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04C60" w:rsidRPr="0010031F" w:rsidRDefault="00F04C60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 w:val="restart"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14D1" w:rsidRPr="004135FD" w:rsidRDefault="004B14D1" w:rsidP="00F0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У работодателя имеются локальные нормативные акты определяющие оформление работ нарядом, распоряжением или перечнем работ, выполняемых в порядке текущей эксплуатации; </w:t>
            </w:r>
          </w:p>
        </w:tc>
        <w:tc>
          <w:tcPr>
            <w:tcW w:w="2977" w:type="dxa"/>
            <w:vMerge w:val="restart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5.1.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выдачу разрешения на подготовку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F0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 к работе;</w:t>
            </w:r>
          </w:p>
        </w:tc>
        <w:tc>
          <w:tcPr>
            <w:tcW w:w="2977" w:type="dxa"/>
            <w:vMerge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F0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надзора во время работы;</w:t>
            </w:r>
          </w:p>
        </w:tc>
        <w:tc>
          <w:tcPr>
            <w:tcW w:w="2977" w:type="dxa"/>
            <w:vMerge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перерывы в работе, перевод на другое место, окончание работы</w:t>
            </w:r>
          </w:p>
        </w:tc>
        <w:tc>
          <w:tcPr>
            <w:tcW w:w="2977" w:type="dxa"/>
            <w:vMerge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191" w:rsidRPr="0010031F" w:rsidTr="004135FD">
        <w:tc>
          <w:tcPr>
            <w:tcW w:w="817" w:type="dxa"/>
          </w:tcPr>
          <w:p w:rsidR="001A5191" w:rsidRPr="004135FD" w:rsidRDefault="001A519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Работодателем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тся журнал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та работ по нарядам и распоряжениям</w:t>
            </w:r>
          </w:p>
        </w:tc>
        <w:tc>
          <w:tcPr>
            <w:tcW w:w="2977" w:type="dxa"/>
          </w:tcPr>
          <w:p w:rsidR="001A5191" w:rsidRPr="004135FD" w:rsidRDefault="001A519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6.6.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5191" w:rsidRPr="0010031F" w:rsidRDefault="001A519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 w:val="restart"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документе в хронологическом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оформлены события и действия по изменению эксплуатационного состояния оборудования электроустановок, </w:t>
            </w:r>
          </w:p>
        </w:tc>
        <w:tc>
          <w:tcPr>
            <w:tcW w:w="2977" w:type="dxa"/>
            <w:vMerge w:val="restart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третий пункта 6.6.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выданные (полученные) команды, </w:t>
            </w:r>
          </w:p>
        </w:tc>
        <w:tc>
          <w:tcPr>
            <w:tcW w:w="2977" w:type="dxa"/>
            <w:vMerge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распоряжения, </w:t>
            </w:r>
          </w:p>
        </w:tc>
        <w:tc>
          <w:tcPr>
            <w:tcW w:w="2977" w:type="dxa"/>
            <w:vMerge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разрешения, </w:t>
            </w:r>
          </w:p>
        </w:tc>
        <w:tc>
          <w:tcPr>
            <w:tcW w:w="2977" w:type="dxa"/>
            <w:vMerge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нарядам, распоряжениям, в порядке текущей эксплуатации, </w:t>
            </w:r>
          </w:p>
        </w:tc>
        <w:tc>
          <w:tcPr>
            <w:tcW w:w="2977" w:type="dxa"/>
            <w:vMerge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  <w:vMerge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приемка и сдача смены (дежурства)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оперативный журнал)</w:t>
            </w:r>
          </w:p>
        </w:tc>
        <w:tc>
          <w:tcPr>
            <w:tcW w:w="2977" w:type="dxa"/>
            <w:vMerge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91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произведена запись о первичном и ежедневных допусках к работе при выполнении работ по наряду</w:t>
            </w: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Абзац четвертый пункта 6.6.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При проведении неотложных работ в электроустановках напряжением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В, производитель работ (наблюдающий) из числа оперативного персонала, выполняющий работу или осуществляющий наблюдение за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работающими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, имеет группу IV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7.7.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При проведении неотложных работ в электроустановках напряжением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В, производитель работ (наблюдающий) из числа оперативного персонала, выполняющий работу или осуществляющий наблюдение за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работающими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, имеет группу III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7.7.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B14D1" w:rsidRPr="004135FD" w:rsidRDefault="004B14D1" w:rsidP="004B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Члены бригады, работающие в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электроустановках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напряжением до и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В, имеют группу III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первый пункта 7.7.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:rsidR="004B14D1" w:rsidRPr="004135FD" w:rsidRDefault="004B14D1" w:rsidP="00EA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Уборку коридоров электропомещений с электрооборудованием напряжением до и выше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В, где токоведущие части ограждены, по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единолично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работник, имеющий группу II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7.13.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Работодателем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н и довед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н до сведения работников перечень электроустановок, конструкция которых такова, что установка заземления опасна или невозможна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Пункт 21.6.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14D1" w:rsidRPr="004135FD" w:rsidRDefault="004B14D1" w:rsidP="00C7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разрешении на проведение земляных работ в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ранной зоне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кабельных линий (далее -</w:t>
            </w:r>
            <w:r w:rsidR="00EA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акте-допуске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расположение и глубина заложения КЛ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47.16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Для временного ограждения токоведущих частей, оставшихся под напряжением, применяются щиты, ширмы, экраны, изготовленные из изоляционных материалов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23.2.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14D1" w:rsidRPr="004135FD" w:rsidRDefault="004B14D1" w:rsidP="00C7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На временные ограждения нанесены надписи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Стой!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или укреплены плакаты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надпис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Стой! Напряжение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Абзац четвертый пункта 23.2.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Выгораживание рабочих мест осуществляется щитами, ширмами, барьерами или шнуром из растительных либо синтетических волокон (с оставлением прохода) и вывешиванием на них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Стой!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обращенными</w:t>
            </w:r>
            <w:proofErr w:type="gramEnd"/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внутрь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огражденного пространства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пятый пункта 23.2.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B14D1" w:rsidRPr="004135FD" w:rsidRDefault="004B14D1" w:rsidP="00C7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На дверях аккумуляторного помещения сделаны надписи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Огнеопасно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Запрещается курить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или вывешены знаки безопасности о запрещении использования открытого огня и курения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надпис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Огнеопасно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728" w:rsidRPr="004135FD">
              <w:rPr>
                <w:rFonts w:ascii="Times New Roman" w:hAnsi="Times New Roman" w:cs="Times New Roman"/>
                <w:sz w:val="24"/>
                <w:szCs w:val="24"/>
              </w:rPr>
              <w:t>Запрещается курить</w:t>
            </w:r>
            <w:r w:rsidR="00C71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35.2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 каждом цехе (районе, участке) имеется утвержденный руководителем организации перечень газоопасных подземных сооружений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37.36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Оперативный персонал ознакомлен с перечнем газоопасных подземных сооружений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37.36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Все газоопасные подземные сооружения помечены на плане 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второй пункта 37.36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Для проведения работ с приборами учета составлены инструкции или технологические карты по каждому виду работ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Пункт 42.12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62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Выдаваемые и используемые в работе ручные электрические машины, переносные электроинструменты и светильники, вспомогательное оборудование учтены в организации (обособленном подразделении), проходят проверку и испытания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44.7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D1" w:rsidRPr="0010031F" w:rsidTr="004135FD">
        <w:tc>
          <w:tcPr>
            <w:tcW w:w="81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 работников при работе с </w:t>
            </w: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электролитом специальной защитной одеждой, средствами защиты глаз, рук и ног от химических факторов</w:t>
            </w:r>
          </w:p>
        </w:tc>
        <w:tc>
          <w:tcPr>
            <w:tcW w:w="2977" w:type="dxa"/>
          </w:tcPr>
          <w:p w:rsidR="004B14D1" w:rsidRPr="004135FD" w:rsidRDefault="004B14D1" w:rsidP="001A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26.13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328н</w:t>
            </w:r>
          </w:p>
        </w:tc>
        <w:tc>
          <w:tcPr>
            <w:tcW w:w="567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B14D1" w:rsidRPr="0010031F" w:rsidRDefault="004B14D1" w:rsidP="001A5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9B20C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4F" w:rsidRDefault="00235D4F" w:rsidP="00526DF8">
      <w:pPr>
        <w:spacing w:after="0" w:line="240" w:lineRule="auto"/>
      </w:pPr>
      <w:r>
        <w:separator/>
      </w:r>
    </w:p>
  </w:endnote>
  <w:endnote w:type="continuationSeparator" w:id="0">
    <w:p w:rsidR="00235D4F" w:rsidRDefault="00235D4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4F" w:rsidRDefault="00235D4F" w:rsidP="00526DF8">
      <w:pPr>
        <w:spacing w:after="0" w:line="240" w:lineRule="auto"/>
      </w:pPr>
      <w:r>
        <w:separator/>
      </w:r>
    </w:p>
  </w:footnote>
  <w:footnote w:type="continuationSeparator" w:id="0">
    <w:p w:rsidR="00235D4F" w:rsidRDefault="00235D4F" w:rsidP="00526DF8">
      <w:pPr>
        <w:spacing w:after="0" w:line="240" w:lineRule="auto"/>
      </w:pPr>
      <w:r>
        <w:continuationSeparator/>
      </w:r>
    </w:p>
  </w:footnote>
  <w:footnote w:id="1">
    <w:p w:rsidR="001A5191" w:rsidRPr="0010031F" w:rsidRDefault="001A5191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1A5191" w:rsidRPr="0010031F" w:rsidRDefault="001A5191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1A5191" w:rsidRPr="0010031F" w:rsidRDefault="001A5191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1A5191" w:rsidRPr="0010031F" w:rsidRDefault="001A5191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1A5191" w:rsidRDefault="001A5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CE">
          <w:rPr>
            <w:noProof/>
          </w:rPr>
          <w:t>179</w:t>
        </w:r>
        <w:r>
          <w:fldChar w:fldCharType="end"/>
        </w:r>
      </w:p>
    </w:sdtContent>
  </w:sdt>
  <w:p w:rsidR="001A5191" w:rsidRDefault="001A51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223F"/>
    <w:rsid w:val="00017A41"/>
    <w:rsid w:val="00024B00"/>
    <w:rsid w:val="00040CFE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5191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5D4F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72538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5ED5"/>
    <w:rsid w:val="002A6B29"/>
    <w:rsid w:val="002A7537"/>
    <w:rsid w:val="002B0B04"/>
    <w:rsid w:val="002B60D9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2A5F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6D1"/>
    <w:rsid w:val="003D2CA4"/>
    <w:rsid w:val="003D2FBF"/>
    <w:rsid w:val="003D40CB"/>
    <w:rsid w:val="003D4963"/>
    <w:rsid w:val="003D4C18"/>
    <w:rsid w:val="003D5E17"/>
    <w:rsid w:val="003E071A"/>
    <w:rsid w:val="003E2204"/>
    <w:rsid w:val="003E52E1"/>
    <w:rsid w:val="003E6AED"/>
    <w:rsid w:val="003F16DB"/>
    <w:rsid w:val="003F374A"/>
    <w:rsid w:val="003F577B"/>
    <w:rsid w:val="00401621"/>
    <w:rsid w:val="00403E51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4D1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D5F42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4AF1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22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6699E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C0ED9"/>
    <w:rsid w:val="007C4152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27B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4729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20CE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05BC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728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4E38"/>
    <w:rsid w:val="00D25AD8"/>
    <w:rsid w:val="00D25DC2"/>
    <w:rsid w:val="00D30222"/>
    <w:rsid w:val="00D314EF"/>
    <w:rsid w:val="00D31CCE"/>
    <w:rsid w:val="00D3467A"/>
    <w:rsid w:val="00D34C1B"/>
    <w:rsid w:val="00D4369C"/>
    <w:rsid w:val="00D56B92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A5F7B"/>
    <w:rsid w:val="00EC5D4A"/>
    <w:rsid w:val="00ED15B7"/>
    <w:rsid w:val="00ED60B6"/>
    <w:rsid w:val="00EF1AB5"/>
    <w:rsid w:val="00EF5570"/>
    <w:rsid w:val="00F00AFD"/>
    <w:rsid w:val="00F01343"/>
    <w:rsid w:val="00F0142D"/>
    <w:rsid w:val="00F02DF8"/>
    <w:rsid w:val="00F04C60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A5AC-5B4D-4324-8871-EAE9A9E9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8</cp:revision>
  <dcterms:created xsi:type="dcterms:W3CDTF">2017-12-07T10:07:00Z</dcterms:created>
  <dcterms:modified xsi:type="dcterms:W3CDTF">2017-12-12T16:19:00Z</dcterms:modified>
</cp:coreProperties>
</file>