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2A" w:rsidRPr="00383333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 </w:t>
      </w:r>
      <w:r w:rsidR="00051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</w:p>
    <w:p w:rsidR="00AD6D6F" w:rsidRPr="009E0B2A" w:rsidRDefault="009E0B2A" w:rsidP="009E0B2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Федеральной службы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труду и занятости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E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ноября 2017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 655</w:t>
      </w:r>
    </w:p>
    <w:p w:rsidR="009E0B2A" w:rsidRP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0B2A" w:rsidRPr="009E0B2A" w:rsidRDefault="009E0B2A" w:rsidP="009E0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проверочного листа (списка контрольных вопросов)</w:t>
      </w:r>
      <w:r w:rsidRPr="009E0B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 по </w:t>
      </w:r>
      <w:r w:rsidR="00051E44" w:rsidRPr="00051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проверке выполнения требований охраны труда при газосварочных работах</w:t>
      </w:r>
      <w:r w:rsidR="0010031F">
        <w:rPr>
          <w:rStyle w:val="aa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1"/>
      </w:r>
    </w:p>
    <w:p w:rsidR="009E0B2A" w:rsidRDefault="009E0B2A" w:rsidP="009E0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редмет плановой проверки всех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работодателей </w:t>
      </w:r>
      <w:r w:rsidR="00A36D5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зарегистрированных в качестве индивидуальных предпринимателей и осуществляющих предпринимательскую деятельность без образования юридического лица, ограничивается перечнем вопросов, включенных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(список контрольных вопросов).</w:t>
      </w:r>
    </w:p>
    <w:p w:rsidR="009E0B2A" w:rsidRP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Проверочный лист утвержден приказом Федеральной службы по труду и занятости от 10 ноября 2017 г. № 655 </w:t>
      </w:r>
      <w:r w:rsidR="00217FA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проверочных листов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B2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</w:t>
      </w:r>
      <w:r w:rsidR="00217FA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0B2A" w:rsidRPr="00526DF8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государственного контроля (надзора)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Наименование территориального органа Федеральной службы по труду и занятости </w:t>
            </w:r>
          </w:p>
        </w:tc>
        <w:tc>
          <w:tcPr>
            <w:tcW w:w="4786" w:type="dxa"/>
          </w:tcPr>
          <w:p w:rsidR="00526DF8" w:rsidRPr="00526DF8" w:rsidRDefault="00526DF8" w:rsidP="009E0B2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Основание проведения плановой проверки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Распоряжение №___от ________ </w:t>
            </w: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государс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твенной инспекции труда _______________________________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№___________</w:t>
            </w:r>
            <w:r w:rsidRPr="00A77A99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_от________________</w:t>
            </w:r>
          </w:p>
        </w:tc>
      </w:tr>
      <w:tr w:rsidR="00526DF8" w:rsidRPr="00526DF8" w:rsidTr="00526DF8">
        <w:tc>
          <w:tcPr>
            <w:tcW w:w="4785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E0B2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Должности, фамилии и инициалы должностных лиц государственной инспекции труда ____________________, проводящих плановую проверку и заполняющих проверочный лист</w:t>
            </w:r>
          </w:p>
        </w:tc>
        <w:tc>
          <w:tcPr>
            <w:tcW w:w="4786" w:type="dxa"/>
          </w:tcPr>
          <w:p w:rsidR="00526DF8" w:rsidRPr="009E0B2A" w:rsidRDefault="00526DF8" w:rsidP="00E45DE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RANGE!A1:F26"/>
      <w:bookmarkEnd w:id="1"/>
    </w:p>
    <w:p w:rsidR="009E0B2A" w:rsidRDefault="009E0B2A" w:rsidP="009E0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9E0B2A" w:rsidRPr="00DE40BD" w:rsidRDefault="009E0B2A" w:rsidP="009E0B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567"/>
        <w:gridCol w:w="641"/>
        <w:gridCol w:w="1592"/>
      </w:tblGrid>
      <w:tr w:rsidR="00526DF8" w:rsidRPr="00427351" w:rsidTr="001129F2">
        <w:tc>
          <w:tcPr>
            <w:tcW w:w="534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0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отражающие содержание обязательных требований</w:t>
            </w:r>
          </w:p>
        </w:tc>
        <w:tc>
          <w:tcPr>
            <w:tcW w:w="2977" w:type="dxa"/>
            <w:vMerge w:val="restart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800" w:type="dxa"/>
            <w:gridSpan w:val="3"/>
          </w:tcPr>
          <w:p w:rsidR="00526DF8" w:rsidRPr="00427351" w:rsidRDefault="00526DF8" w:rsidP="00526D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526DF8" w:rsidRPr="00427351" w:rsidTr="001129F2">
        <w:tc>
          <w:tcPr>
            <w:tcW w:w="534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относится</w:t>
            </w:r>
          </w:p>
        </w:tc>
      </w:tr>
      <w:tr w:rsidR="00526DF8" w:rsidRPr="00427351" w:rsidTr="001129F2">
        <w:tc>
          <w:tcPr>
            <w:tcW w:w="534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1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2" w:type="dxa"/>
          </w:tcPr>
          <w:p w:rsidR="00526DF8" w:rsidRPr="00427351" w:rsidRDefault="00526DF8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E5D2E" w:rsidRPr="00427351" w:rsidTr="004A58C5">
        <w:tc>
          <w:tcPr>
            <w:tcW w:w="9571" w:type="dxa"/>
            <w:gridSpan w:val="6"/>
          </w:tcPr>
          <w:p w:rsidR="00EE5D2E" w:rsidRPr="00427351" w:rsidRDefault="00051E44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</w:tr>
      <w:tr w:rsidR="00EF24DC" w:rsidRPr="00427351" w:rsidTr="001129F2">
        <w:tc>
          <w:tcPr>
            <w:tcW w:w="534" w:type="dxa"/>
          </w:tcPr>
          <w:p w:rsidR="00EF24DC" w:rsidRPr="00051E44" w:rsidRDefault="00EF24DC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F24DC" w:rsidRPr="00051E44" w:rsidRDefault="00EF24DC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На основе Правил и требований технической документации организации-изготовителя на конкретные виды газосварочного оборудования и инструмента работодателем разработаны инструкции по охране труда для профессий и (или) видов выполняемых работ, которые утверждены локальным нормативным актом работодателя, с учетом мнения соответствующего профсоюзного органа либо иного уполномоченного работниками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вительного органа (при наличии)</w:t>
            </w:r>
          </w:p>
        </w:tc>
        <w:tc>
          <w:tcPr>
            <w:tcW w:w="2977" w:type="dxa"/>
          </w:tcPr>
          <w:p w:rsidR="00EF24DC" w:rsidRPr="00051E44" w:rsidRDefault="00217FA2" w:rsidP="00EF2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Пункт 3 Правил по охране труда при выполнении электросварочных и газосварочных работ, утвержденных приказом Министерства труда и социальной защиты Российской Федерации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2014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1101н 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арегистрирован Минюст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 20.02.2015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егистрационный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 xml:space="preserve">36155)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  <w:r w:rsidRPr="005337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EF24DC" w:rsidRPr="00427351" w:rsidRDefault="00EF24D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F24DC" w:rsidRPr="00427351" w:rsidRDefault="00EF24D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F24DC" w:rsidRPr="00427351" w:rsidRDefault="00EF24D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4DC" w:rsidRPr="00427351" w:rsidTr="001129F2">
        <w:tc>
          <w:tcPr>
            <w:tcW w:w="534" w:type="dxa"/>
          </w:tcPr>
          <w:p w:rsidR="00EF24DC" w:rsidRPr="00051E44" w:rsidRDefault="00EF24DC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F24DC" w:rsidRPr="00051E44" w:rsidRDefault="00EF24DC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Работники, выполняющие газосварочные работы, прошли обучение по охране труда и проверку знаний требований охраны труда</w:t>
            </w:r>
          </w:p>
        </w:tc>
        <w:tc>
          <w:tcPr>
            <w:tcW w:w="2977" w:type="dxa"/>
          </w:tcPr>
          <w:p w:rsidR="00EF24DC" w:rsidRPr="00051E44" w:rsidRDefault="00EF24DC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Абзац второй пункта 5 Правил</w:t>
            </w:r>
            <w:r w:rsidR="00217FA2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EF24DC" w:rsidRPr="00427351" w:rsidRDefault="00EF24D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F24DC" w:rsidRPr="00427351" w:rsidRDefault="00EF24D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F24DC" w:rsidRPr="00427351" w:rsidRDefault="00EF24DC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A2" w:rsidRPr="00427351" w:rsidTr="001129F2">
        <w:tc>
          <w:tcPr>
            <w:tcW w:w="534" w:type="dxa"/>
            <w:vMerge w:val="restart"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217FA2" w:rsidRPr="00051E44" w:rsidRDefault="00217FA2" w:rsidP="0021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 xml:space="preserve">К выполнению газосварочных работ работодателем допущены работники в возрасте не моложе 18 лет, </w:t>
            </w:r>
          </w:p>
        </w:tc>
        <w:tc>
          <w:tcPr>
            <w:tcW w:w="2977" w:type="dxa"/>
            <w:vMerge w:val="restart"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Абзац первый пункта 8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217FA2" w:rsidRPr="00427351" w:rsidRDefault="00217FA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FA2" w:rsidRPr="00427351" w:rsidRDefault="00217FA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FA2" w:rsidRPr="00427351" w:rsidRDefault="00217FA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A2" w:rsidRPr="00427351" w:rsidTr="001129F2">
        <w:tc>
          <w:tcPr>
            <w:tcW w:w="534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7FA2" w:rsidRPr="00051E44" w:rsidRDefault="00217FA2" w:rsidP="0021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прошедшие</w:t>
            </w:r>
            <w:proofErr w:type="gramEnd"/>
            <w:r w:rsidRPr="00051E44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обязательный предварительный медицинский осмотр,</w:t>
            </w:r>
          </w:p>
        </w:tc>
        <w:tc>
          <w:tcPr>
            <w:tcW w:w="2977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FA2" w:rsidRPr="00427351" w:rsidRDefault="00217FA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FA2" w:rsidRPr="00427351" w:rsidRDefault="00217FA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FA2" w:rsidRPr="00427351" w:rsidRDefault="00217FA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A2" w:rsidRPr="00427351" w:rsidTr="001129F2">
        <w:tc>
          <w:tcPr>
            <w:tcW w:w="534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7FA2" w:rsidRPr="00051E44" w:rsidRDefault="00495FEE" w:rsidP="00495F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прошедшие </w:t>
            </w:r>
            <w:r w:rsidR="00217FA2" w:rsidRPr="00051E44">
              <w:rPr>
                <w:rFonts w:ascii="Times New Roman" w:hAnsi="Times New Roman" w:cs="Times New Roman"/>
                <w:sz w:val="24"/>
                <w:szCs w:val="24"/>
              </w:rPr>
              <w:t>инструктаж по охране труда,</w:t>
            </w:r>
          </w:p>
        </w:tc>
        <w:tc>
          <w:tcPr>
            <w:tcW w:w="2977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FA2" w:rsidRPr="00427351" w:rsidRDefault="00217FA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FA2" w:rsidRPr="00427351" w:rsidRDefault="00217FA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FA2" w:rsidRPr="00427351" w:rsidRDefault="00217FA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A2" w:rsidRPr="00427351" w:rsidTr="001129F2">
        <w:tc>
          <w:tcPr>
            <w:tcW w:w="534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7FA2" w:rsidRPr="00051E44" w:rsidRDefault="00495FEE" w:rsidP="0021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прошедшие </w:t>
            </w:r>
            <w:r w:rsidR="00217FA2" w:rsidRPr="00051E44">
              <w:rPr>
                <w:rFonts w:ascii="Times New Roman" w:hAnsi="Times New Roman" w:cs="Times New Roman"/>
                <w:sz w:val="24"/>
                <w:szCs w:val="24"/>
              </w:rPr>
              <w:t>обучение безопасным методам и приемам выполнения работ,</w:t>
            </w:r>
          </w:p>
        </w:tc>
        <w:tc>
          <w:tcPr>
            <w:tcW w:w="2977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FA2" w:rsidRPr="00427351" w:rsidRDefault="00217FA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FA2" w:rsidRPr="00427351" w:rsidRDefault="00217FA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FA2" w:rsidRPr="00427351" w:rsidRDefault="00217FA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A2" w:rsidRPr="00427351" w:rsidTr="001129F2">
        <w:tc>
          <w:tcPr>
            <w:tcW w:w="534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7FA2" w:rsidRPr="00051E44" w:rsidRDefault="00495FEE" w:rsidP="0021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0298">
              <w:rPr>
                <w:rFonts w:ascii="Times New Roman" w:hAnsi="Times New Roman" w:cs="Times New Roman"/>
                <w:sz w:val="24"/>
                <w:szCs w:val="28"/>
              </w:rPr>
              <w:t>прошедшие</w:t>
            </w:r>
            <w:proofErr w:type="gramEnd"/>
            <w:r w:rsidRPr="00A0029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217FA2" w:rsidRPr="00051E44">
              <w:rPr>
                <w:rFonts w:ascii="Times New Roman" w:hAnsi="Times New Roman" w:cs="Times New Roman"/>
                <w:sz w:val="24"/>
                <w:szCs w:val="24"/>
              </w:rPr>
              <w:t>стажировку на рабочем месте</w:t>
            </w:r>
          </w:p>
        </w:tc>
        <w:tc>
          <w:tcPr>
            <w:tcW w:w="2977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FA2" w:rsidRPr="00427351" w:rsidRDefault="00217FA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FA2" w:rsidRPr="00427351" w:rsidRDefault="00217FA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FA2" w:rsidRPr="00427351" w:rsidRDefault="00217FA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A2" w:rsidRPr="00427351" w:rsidTr="001129F2">
        <w:tc>
          <w:tcPr>
            <w:tcW w:w="534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и проверку знаний</w:t>
            </w:r>
          </w:p>
        </w:tc>
        <w:tc>
          <w:tcPr>
            <w:tcW w:w="2977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FA2" w:rsidRPr="00427351" w:rsidRDefault="00217FA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FA2" w:rsidRPr="00427351" w:rsidRDefault="00217FA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FA2" w:rsidRPr="00427351" w:rsidRDefault="00217FA2" w:rsidP="00E45D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4DC" w:rsidRPr="00427351" w:rsidTr="00383333">
        <w:tc>
          <w:tcPr>
            <w:tcW w:w="534" w:type="dxa"/>
          </w:tcPr>
          <w:p w:rsidR="00EF24DC" w:rsidRPr="00051E44" w:rsidRDefault="00EF24DC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F24DC" w:rsidRPr="00051E44" w:rsidRDefault="00EF24DC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Периодическая проверка знаний работников проводится не реже одного раза в 12 месяцев</w:t>
            </w:r>
          </w:p>
        </w:tc>
        <w:tc>
          <w:tcPr>
            <w:tcW w:w="2977" w:type="dxa"/>
          </w:tcPr>
          <w:p w:rsidR="00EF24DC" w:rsidRPr="00051E44" w:rsidRDefault="00EF24DC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Абзац первый пункта 8 Правил</w:t>
            </w:r>
            <w:r w:rsidR="00217FA2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4DC" w:rsidRPr="00427351" w:rsidTr="00EE5D2E">
        <w:tc>
          <w:tcPr>
            <w:tcW w:w="534" w:type="dxa"/>
          </w:tcPr>
          <w:p w:rsidR="00EF24DC" w:rsidRPr="00051E44" w:rsidRDefault="00EF24DC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F24DC" w:rsidRPr="00051E44" w:rsidRDefault="00EF24DC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Работники имеют группу по электробезопасности</w:t>
            </w:r>
          </w:p>
        </w:tc>
        <w:tc>
          <w:tcPr>
            <w:tcW w:w="2977" w:type="dxa"/>
          </w:tcPr>
          <w:p w:rsidR="00EF24DC" w:rsidRPr="00051E44" w:rsidRDefault="00EF24DC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Абзац второй пункта 8 Правил</w:t>
            </w:r>
            <w:r w:rsidR="00217FA2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4DC" w:rsidRPr="00427351" w:rsidTr="00EE5D2E">
        <w:tc>
          <w:tcPr>
            <w:tcW w:w="534" w:type="dxa"/>
          </w:tcPr>
          <w:p w:rsidR="00EF24DC" w:rsidRPr="00051E44" w:rsidRDefault="00EF24DC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F24DC" w:rsidRPr="00051E44" w:rsidRDefault="00EF24DC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обеспечены средствами индивидуальной защиты </w:t>
            </w:r>
          </w:p>
        </w:tc>
        <w:tc>
          <w:tcPr>
            <w:tcW w:w="2977" w:type="dxa"/>
          </w:tcPr>
          <w:p w:rsidR="00EF24DC" w:rsidRPr="00051E44" w:rsidRDefault="00EF24DC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Абзац первый пункта 10 Правил</w:t>
            </w:r>
            <w:r w:rsidR="00217FA2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4DC" w:rsidRPr="00427351" w:rsidTr="00EE5D2E">
        <w:tc>
          <w:tcPr>
            <w:tcW w:w="534" w:type="dxa"/>
          </w:tcPr>
          <w:p w:rsidR="00EF24DC" w:rsidRPr="00051E44" w:rsidRDefault="00642A95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F24DC" w:rsidRPr="00051E44" w:rsidRDefault="00EF24DC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Газосварочные работы повышенной опасности выполняются в соответствии с письменным распоряжением - нарядом-допуском на производство работ повышенной опасности (далее - наряд-допуск), оформляемым уполномоченными работодателем должностными лицами, ответственными за организацию и безопасное производство работ</w:t>
            </w:r>
          </w:p>
        </w:tc>
        <w:tc>
          <w:tcPr>
            <w:tcW w:w="2977" w:type="dxa"/>
          </w:tcPr>
          <w:p w:rsidR="00EF24DC" w:rsidRPr="00051E44" w:rsidRDefault="00EF24DC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Абзац первый пункта 28 Правил</w:t>
            </w:r>
            <w:r w:rsidR="00217FA2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A2" w:rsidRPr="00427351" w:rsidTr="00EE5D2E">
        <w:tc>
          <w:tcPr>
            <w:tcW w:w="534" w:type="dxa"/>
            <w:vMerge w:val="restart"/>
          </w:tcPr>
          <w:p w:rsidR="00217FA2" w:rsidRPr="00051E44" w:rsidRDefault="00642A95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217FA2" w:rsidRPr="00051E44" w:rsidRDefault="00217FA2" w:rsidP="0021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 xml:space="preserve">В наряде-допуске </w:t>
            </w:r>
            <w:proofErr w:type="gramStart"/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proofErr w:type="gramEnd"/>
            <w:r w:rsidRPr="00051E44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</w:t>
            </w:r>
          </w:p>
        </w:tc>
        <w:tc>
          <w:tcPr>
            <w:tcW w:w="2977" w:type="dxa"/>
            <w:vMerge w:val="restart"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Абзац второй пункта 28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A2" w:rsidRPr="00427351" w:rsidTr="00EE5D2E">
        <w:tc>
          <w:tcPr>
            <w:tcW w:w="534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7FA2" w:rsidRPr="00051E44" w:rsidRDefault="00F6077F" w:rsidP="0021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 работ,</w:t>
            </w:r>
          </w:p>
        </w:tc>
        <w:tc>
          <w:tcPr>
            <w:tcW w:w="2977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A2" w:rsidRPr="00427351" w:rsidTr="00EE5D2E">
        <w:tc>
          <w:tcPr>
            <w:tcW w:w="534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7FA2" w:rsidRPr="00051E44" w:rsidRDefault="00217FA2" w:rsidP="00F607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r w:rsidR="00F6077F" w:rsidRPr="00051E44">
              <w:rPr>
                <w:rFonts w:ascii="Times New Roman" w:hAnsi="Times New Roman" w:cs="Times New Roman"/>
                <w:sz w:val="24"/>
                <w:szCs w:val="24"/>
              </w:rPr>
              <w:t>производства работ,</w:t>
            </w:r>
          </w:p>
        </w:tc>
        <w:tc>
          <w:tcPr>
            <w:tcW w:w="2977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77F" w:rsidRPr="00427351" w:rsidTr="00EE5D2E">
        <w:tc>
          <w:tcPr>
            <w:tcW w:w="534" w:type="dxa"/>
            <w:vMerge/>
          </w:tcPr>
          <w:p w:rsidR="00F6077F" w:rsidRPr="00051E44" w:rsidRDefault="00F6077F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077F" w:rsidRPr="00051E44" w:rsidRDefault="00F6077F" w:rsidP="0021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и условия производства работ,</w:t>
            </w:r>
          </w:p>
        </w:tc>
        <w:tc>
          <w:tcPr>
            <w:tcW w:w="2977" w:type="dxa"/>
            <w:vMerge/>
          </w:tcPr>
          <w:p w:rsidR="00F6077F" w:rsidRPr="00051E44" w:rsidRDefault="00F6077F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6077F" w:rsidRPr="00427351" w:rsidRDefault="00F6077F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F6077F" w:rsidRPr="00427351" w:rsidRDefault="00F6077F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F6077F" w:rsidRPr="00427351" w:rsidRDefault="00F6077F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A2" w:rsidRPr="00427351" w:rsidTr="00EE5D2E">
        <w:tc>
          <w:tcPr>
            <w:tcW w:w="534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7FA2" w:rsidRPr="00051E44" w:rsidRDefault="00217FA2" w:rsidP="0021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 xml:space="preserve">меры безопасности, </w:t>
            </w:r>
          </w:p>
        </w:tc>
        <w:tc>
          <w:tcPr>
            <w:tcW w:w="2977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A2" w:rsidRPr="00427351" w:rsidTr="00EE5D2E">
        <w:tc>
          <w:tcPr>
            <w:tcW w:w="534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7FA2" w:rsidRPr="00051E44" w:rsidRDefault="00217FA2" w:rsidP="0021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 xml:space="preserve">состав бригады </w:t>
            </w:r>
          </w:p>
        </w:tc>
        <w:tc>
          <w:tcPr>
            <w:tcW w:w="2977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A2" w:rsidRPr="00427351" w:rsidTr="00EE5D2E">
        <w:tc>
          <w:tcPr>
            <w:tcW w:w="534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 xml:space="preserve">и работники, ответственные за организацию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безопасное производство работ</w:t>
            </w:r>
          </w:p>
        </w:tc>
        <w:tc>
          <w:tcPr>
            <w:tcW w:w="2977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A2" w:rsidRPr="00427351" w:rsidTr="00EE5D2E">
        <w:tc>
          <w:tcPr>
            <w:tcW w:w="534" w:type="dxa"/>
            <w:vMerge w:val="restart"/>
          </w:tcPr>
          <w:p w:rsidR="00217FA2" w:rsidRPr="00051E44" w:rsidRDefault="00642A95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217FA2" w:rsidRPr="00051E44" w:rsidRDefault="00217FA2" w:rsidP="0021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окальным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актом работодателя</w:t>
            </w: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 xml:space="preserve">орядок производства работ повышенной опасности, </w:t>
            </w:r>
          </w:p>
        </w:tc>
        <w:tc>
          <w:tcPr>
            <w:tcW w:w="2977" w:type="dxa"/>
            <w:vMerge w:val="restart"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Абзац третий пункта 28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A2" w:rsidRPr="00427351" w:rsidTr="00EE5D2E">
        <w:tc>
          <w:tcPr>
            <w:tcW w:w="534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7FA2" w:rsidRPr="00051E44" w:rsidRDefault="00217FA2" w:rsidP="0021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оформления наряда-допуска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77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A2" w:rsidRPr="00427351" w:rsidTr="00EE5D2E">
        <w:tc>
          <w:tcPr>
            <w:tcW w:w="534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должностных лиц, ответственных за организацию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безопасное производство работ</w:t>
            </w:r>
          </w:p>
        </w:tc>
        <w:tc>
          <w:tcPr>
            <w:tcW w:w="2977" w:type="dxa"/>
            <w:vMerge/>
          </w:tcPr>
          <w:p w:rsidR="00217FA2" w:rsidRPr="00051E44" w:rsidRDefault="00217FA2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4DC" w:rsidRPr="00427351" w:rsidTr="00EE5D2E">
        <w:tc>
          <w:tcPr>
            <w:tcW w:w="534" w:type="dxa"/>
          </w:tcPr>
          <w:p w:rsidR="00EF24DC" w:rsidRPr="00051E44" w:rsidRDefault="00EF24DC" w:rsidP="0064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A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EF24DC" w:rsidRPr="00051E44" w:rsidRDefault="00EF24DC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Оформленные и выданные наряды-допуски регистрируются в журнале</w:t>
            </w:r>
          </w:p>
        </w:tc>
        <w:tc>
          <w:tcPr>
            <w:tcW w:w="2977" w:type="dxa"/>
          </w:tcPr>
          <w:p w:rsidR="00EF24DC" w:rsidRPr="00051E44" w:rsidRDefault="00EF24DC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Пункт 31 Правил</w:t>
            </w:r>
            <w:r w:rsidR="00217FA2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4DC" w:rsidRPr="00427351" w:rsidTr="00EE5D2E">
        <w:tc>
          <w:tcPr>
            <w:tcW w:w="534" w:type="dxa"/>
          </w:tcPr>
          <w:p w:rsidR="00EF24DC" w:rsidRPr="00051E44" w:rsidRDefault="00EF24DC" w:rsidP="0064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A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F24DC" w:rsidRPr="00051E44" w:rsidRDefault="00EF24DC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Газопламенные работы в замкнутых пространствах и труднодоступных местах (тоннелях, подвалах, резервуарах, котлах, цистернах, отсеках, колодцах, ямах) выполняются при наличии наряда-допуска на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работ повышенной опасности</w:t>
            </w:r>
          </w:p>
        </w:tc>
        <w:tc>
          <w:tcPr>
            <w:tcW w:w="2977" w:type="dxa"/>
          </w:tcPr>
          <w:p w:rsidR="00EF24DC" w:rsidRPr="00051E44" w:rsidRDefault="00EF24DC" w:rsidP="00E642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Пункт 119 Правил</w:t>
            </w:r>
            <w:r w:rsidR="00217FA2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4DC" w:rsidRPr="00427351" w:rsidTr="00C96885">
        <w:tc>
          <w:tcPr>
            <w:tcW w:w="9571" w:type="dxa"/>
            <w:gridSpan w:val="6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Производство работ</w:t>
            </w:r>
          </w:p>
        </w:tc>
      </w:tr>
      <w:tr w:rsidR="00217FA2" w:rsidRPr="00427351" w:rsidTr="00EE5D2E">
        <w:tc>
          <w:tcPr>
            <w:tcW w:w="534" w:type="dxa"/>
            <w:vMerge w:val="restart"/>
          </w:tcPr>
          <w:p w:rsidR="00217FA2" w:rsidRPr="00051E44" w:rsidRDefault="00217FA2" w:rsidP="0064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A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217FA2" w:rsidRPr="00051E44" w:rsidRDefault="00217FA2" w:rsidP="0021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 xml:space="preserve">В сварочных цехах и на участках оборудуется общеобменная вентиляция, </w:t>
            </w:r>
          </w:p>
        </w:tc>
        <w:tc>
          <w:tcPr>
            <w:tcW w:w="2977" w:type="dxa"/>
            <w:vMerge w:val="restart"/>
          </w:tcPr>
          <w:p w:rsidR="00217FA2" w:rsidRPr="00051E44" w:rsidRDefault="00217FA2" w:rsidP="0095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Пункт 16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A2" w:rsidRPr="00427351" w:rsidTr="00EE5D2E">
        <w:tc>
          <w:tcPr>
            <w:tcW w:w="534" w:type="dxa"/>
            <w:vMerge/>
          </w:tcPr>
          <w:p w:rsidR="00217FA2" w:rsidRPr="00051E44" w:rsidRDefault="00217FA2" w:rsidP="0095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7FA2" w:rsidRPr="00051E44" w:rsidRDefault="00217FA2" w:rsidP="0021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а на стационарных рабочих местах - местная вентиляция</w:t>
            </w:r>
          </w:p>
        </w:tc>
        <w:tc>
          <w:tcPr>
            <w:tcW w:w="2977" w:type="dxa"/>
            <w:vMerge/>
          </w:tcPr>
          <w:p w:rsidR="00217FA2" w:rsidRPr="00051E44" w:rsidRDefault="00217FA2" w:rsidP="0095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4DC" w:rsidRPr="00427351" w:rsidTr="00EE5D2E">
        <w:tc>
          <w:tcPr>
            <w:tcW w:w="534" w:type="dxa"/>
          </w:tcPr>
          <w:p w:rsidR="00EF24DC" w:rsidRPr="00051E44" w:rsidRDefault="00EF24DC" w:rsidP="0064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F24DC" w:rsidRPr="00051E44" w:rsidRDefault="00EF24DC" w:rsidP="0095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Работодателем обеспечено изолированное помещение, где производится сварка, наплавка и резка металлов с выделением бериллия и 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сплавов, вытяжной вентиляцией</w:t>
            </w:r>
          </w:p>
        </w:tc>
        <w:tc>
          <w:tcPr>
            <w:tcW w:w="2977" w:type="dxa"/>
          </w:tcPr>
          <w:p w:rsidR="00EF24DC" w:rsidRPr="00051E44" w:rsidRDefault="00EF24DC" w:rsidP="0095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Абзац третий пункта 17 Правил</w:t>
            </w:r>
            <w:r w:rsidR="00217FA2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4DC" w:rsidRPr="00427351" w:rsidTr="00EE5D2E">
        <w:tc>
          <w:tcPr>
            <w:tcW w:w="534" w:type="dxa"/>
          </w:tcPr>
          <w:p w:rsidR="00EF24DC" w:rsidRPr="00051E44" w:rsidRDefault="00EF24DC" w:rsidP="0064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A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F24DC" w:rsidRPr="00051E44" w:rsidRDefault="00EF24DC" w:rsidP="0095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Площадка, на которой устанавливается контейнер (сосуд-накопитель) со сжиженным газом, имеет металлическое ограждение</w:t>
            </w:r>
          </w:p>
        </w:tc>
        <w:tc>
          <w:tcPr>
            <w:tcW w:w="2977" w:type="dxa"/>
          </w:tcPr>
          <w:p w:rsidR="00EF24DC" w:rsidRPr="00051E44" w:rsidRDefault="00EF24DC" w:rsidP="0095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Абзац первый пункта 19 Правил</w:t>
            </w:r>
            <w:r w:rsidR="00217FA2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A2" w:rsidRPr="00427351" w:rsidTr="00EE5D2E">
        <w:tc>
          <w:tcPr>
            <w:tcW w:w="534" w:type="dxa"/>
            <w:vMerge w:val="restart"/>
          </w:tcPr>
          <w:p w:rsidR="00217FA2" w:rsidRPr="00051E44" w:rsidRDefault="00217FA2" w:rsidP="0064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A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217FA2" w:rsidRPr="00051E44" w:rsidRDefault="00217FA2" w:rsidP="00217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 xml:space="preserve">На стационарных рабочих местах газосварщиков при работе в положении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сидя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 поворотный стул со сменной регулируемой высотой </w:t>
            </w:r>
          </w:p>
        </w:tc>
        <w:tc>
          <w:tcPr>
            <w:tcW w:w="2977" w:type="dxa"/>
            <w:vMerge w:val="restart"/>
          </w:tcPr>
          <w:p w:rsidR="00217FA2" w:rsidRPr="00051E44" w:rsidRDefault="00217FA2" w:rsidP="0095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Абзац первый пункта 20 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FA2" w:rsidRPr="00427351" w:rsidTr="00EE5D2E">
        <w:tc>
          <w:tcPr>
            <w:tcW w:w="534" w:type="dxa"/>
            <w:vMerge/>
          </w:tcPr>
          <w:p w:rsidR="00217FA2" w:rsidRPr="00051E44" w:rsidRDefault="00217FA2" w:rsidP="0095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17FA2" w:rsidRPr="00051E44" w:rsidRDefault="00217FA2" w:rsidP="0095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 xml:space="preserve">и подставка для ног с наклонной плоскостью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опоры</w:t>
            </w:r>
          </w:p>
        </w:tc>
        <w:tc>
          <w:tcPr>
            <w:tcW w:w="2977" w:type="dxa"/>
            <w:vMerge/>
          </w:tcPr>
          <w:p w:rsidR="00217FA2" w:rsidRPr="00051E44" w:rsidRDefault="00217FA2" w:rsidP="0095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217FA2" w:rsidRPr="00427351" w:rsidRDefault="00217FA2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4DC" w:rsidRPr="00427351" w:rsidTr="00EE5D2E">
        <w:tc>
          <w:tcPr>
            <w:tcW w:w="534" w:type="dxa"/>
          </w:tcPr>
          <w:p w:rsidR="00EF24DC" w:rsidRPr="00051E44" w:rsidRDefault="00EF24DC" w:rsidP="0064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A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F24DC" w:rsidRPr="00051E44" w:rsidRDefault="00EF24DC" w:rsidP="0095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в положении </w:t>
            </w:r>
            <w:r w:rsidR="00217F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стоя</w:t>
            </w:r>
            <w:r w:rsidR="00217F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специальные подставки (подвески), уменьшающие статиче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скую нагрузку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руки сварщиков</w:t>
            </w:r>
          </w:p>
        </w:tc>
        <w:tc>
          <w:tcPr>
            <w:tcW w:w="2977" w:type="dxa"/>
          </w:tcPr>
          <w:p w:rsidR="00EF24DC" w:rsidRPr="00051E44" w:rsidRDefault="00EF24DC" w:rsidP="0095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 второй пункта 20 Правил</w:t>
            </w:r>
            <w:r w:rsidR="00217FA2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4DC" w:rsidRPr="00427351" w:rsidTr="00EE5D2E">
        <w:tc>
          <w:tcPr>
            <w:tcW w:w="534" w:type="dxa"/>
          </w:tcPr>
          <w:p w:rsidR="00EF24DC" w:rsidRPr="00051E44" w:rsidRDefault="00EF24DC" w:rsidP="0064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42A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F24DC" w:rsidRPr="00051E44" w:rsidRDefault="00EF24DC" w:rsidP="0095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При выполнении газосварочных работ на открытом воздухе над сварочными установками и сварочными постами сооружены навесы из негорючих материалов для защиты от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рямых солнечных лучей и осадков</w:t>
            </w:r>
          </w:p>
        </w:tc>
        <w:tc>
          <w:tcPr>
            <w:tcW w:w="2977" w:type="dxa"/>
          </w:tcPr>
          <w:p w:rsidR="00EF24DC" w:rsidRPr="00051E44" w:rsidRDefault="00EF24DC" w:rsidP="0095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Абзацы первый и второй пункта 42 Правил</w:t>
            </w:r>
            <w:r w:rsidR="00217FA2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4DC" w:rsidRPr="00427351" w:rsidTr="00EE5D2E">
        <w:tc>
          <w:tcPr>
            <w:tcW w:w="534" w:type="dxa"/>
          </w:tcPr>
          <w:p w:rsidR="00EF24DC" w:rsidRPr="00051E44" w:rsidRDefault="00EF24DC" w:rsidP="00642A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A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EF24DC" w:rsidRPr="00051E44" w:rsidRDefault="00EF24DC" w:rsidP="0095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При выполнении газосварочных работ внутри емкостей или полостей конструкций рабочие места обеспечены вытяжной вентиляцией</w:t>
            </w:r>
          </w:p>
        </w:tc>
        <w:tc>
          <w:tcPr>
            <w:tcW w:w="2977" w:type="dxa"/>
          </w:tcPr>
          <w:p w:rsidR="00EF24DC" w:rsidRPr="00051E44" w:rsidRDefault="00EF24DC" w:rsidP="0095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Абзац первый пункта 43 Правил</w:t>
            </w:r>
            <w:r w:rsidR="00217FA2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24DC" w:rsidRPr="00427351" w:rsidTr="00EE5D2E">
        <w:tc>
          <w:tcPr>
            <w:tcW w:w="534" w:type="dxa"/>
          </w:tcPr>
          <w:p w:rsidR="00EF24DC" w:rsidRPr="00051E44" w:rsidRDefault="00642A95" w:rsidP="0095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EF24DC" w:rsidRPr="00051E44" w:rsidRDefault="00EF24DC" w:rsidP="0095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Помещение, где размещены контейнеры со сжиженным углекислым газом или газовые рампы,  вентилируются</w:t>
            </w:r>
          </w:p>
        </w:tc>
        <w:tc>
          <w:tcPr>
            <w:tcW w:w="2977" w:type="dxa"/>
          </w:tcPr>
          <w:p w:rsidR="00EF24DC" w:rsidRPr="00051E44" w:rsidRDefault="00EF24DC" w:rsidP="009533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E44">
              <w:rPr>
                <w:rFonts w:ascii="Times New Roman" w:hAnsi="Times New Roman" w:cs="Times New Roman"/>
                <w:sz w:val="24"/>
                <w:szCs w:val="24"/>
              </w:rPr>
              <w:t>Пункт 126 Правил</w:t>
            </w:r>
            <w:r w:rsidR="00217FA2">
              <w:rPr>
                <w:rFonts w:ascii="Times New Roman" w:hAnsi="Times New Roman" w:cs="Times New Roman"/>
                <w:sz w:val="24"/>
                <w:szCs w:val="24"/>
              </w:rPr>
              <w:t xml:space="preserve"> № 1101н</w:t>
            </w:r>
          </w:p>
        </w:tc>
        <w:tc>
          <w:tcPr>
            <w:tcW w:w="567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EF24DC" w:rsidRPr="00427351" w:rsidRDefault="00EF24DC" w:rsidP="005A79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3A2C" w:rsidRDefault="00B2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072E" w:rsidRPr="00C22032" w:rsidRDefault="002607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6072E" w:rsidRPr="00C22032" w:rsidSect="002F7714">
      <w:headerReference w:type="default" r:id="rId8"/>
      <w:footnotePr>
        <w:numFmt w:val="chicago"/>
      </w:footnotePr>
      <w:pgSz w:w="11906" w:h="16838"/>
      <w:pgMar w:top="1134" w:right="850" w:bottom="1134" w:left="1701" w:header="708" w:footer="708" w:gutter="0"/>
      <w:pgNumType w:start="2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602" w:rsidRDefault="00601602" w:rsidP="00526DF8">
      <w:pPr>
        <w:spacing w:after="0" w:line="240" w:lineRule="auto"/>
      </w:pPr>
      <w:r>
        <w:separator/>
      </w:r>
    </w:p>
  </w:endnote>
  <w:endnote w:type="continuationSeparator" w:id="0">
    <w:p w:rsidR="00601602" w:rsidRDefault="00601602" w:rsidP="0052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602" w:rsidRDefault="00601602" w:rsidP="00526DF8">
      <w:pPr>
        <w:spacing w:after="0" w:line="240" w:lineRule="auto"/>
      </w:pPr>
      <w:r>
        <w:separator/>
      </w:r>
    </w:p>
  </w:footnote>
  <w:footnote w:type="continuationSeparator" w:id="0">
    <w:p w:rsidR="00601602" w:rsidRDefault="00601602" w:rsidP="00526DF8">
      <w:pPr>
        <w:spacing w:after="0" w:line="240" w:lineRule="auto"/>
      </w:pPr>
      <w:r>
        <w:continuationSeparator/>
      </w:r>
    </w:p>
  </w:footnote>
  <w:footnote w:id="1"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Style w:val="aa"/>
          <w:rFonts w:ascii="Times New Roman" w:hAnsi="Times New Roman" w:cs="Times New Roman"/>
        </w:rPr>
        <w:footnoteRef/>
      </w:r>
      <w:r w:rsidR="00517C64">
        <w:rPr>
          <w:rFonts w:ascii="Times New Roman" w:hAnsi="Times New Roman" w:cs="Times New Roman"/>
        </w:rPr>
        <w:t xml:space="preserve"> </w:t>
      </w:r>
      <w:r w:rsidRPr="0010031F">
        <w:rPr>
          <w:rFonts w:ascii="Times New Roman" w:hAnsi="Times New Roman" w:cs="Times New Roman"/>
        </w:rPr>
        <w:t>при наличии у работодателя: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соответствующего вида экономической деятельности по данным Федеральной налоговой службы;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объектов недвижимости и оборудования, на которых осуществляются данный вид работ;</w:t>
      </w:r>
    </w:p>
    <w:p w:rsidR="00E45DE2" w:rsidRPr="0010031F" w:rsidRDefault="00E45DE2" w:rsidP="0010031F">
      <w:pPr>
        <w:pStyle w:val="a8"/>
        <w:rPr>
          <w:rFonts w:ascii="Times New Roman" w:hAnsi="Times New Roman" w:cs="Times New Roman"/>
        </w:rPr>
      </w:pPr>
      <w:r w:rsidRPr="0010031F">
        <w:rPr>
          <w:rFonts w:ascii="Times New Roman" w:hAnsi="Times New Roman" w:cs="Times New Roman"/>
        </w:rPr>
        <w:t xml:space="preserve">    - профессий и должностей в штатном расписании, выполняющих данный вид работ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881547"/>
      <w:docPartObj>
        <w:docPartGallery w:val="Page Numbers (Top of Page)"/>
        <w:docPartUnique/>
      </w:docPartObj>
    </w:sdtPr>
    <w:sdtEndPr/>
    <w:sdtContent>
      <w:p w:rsidR="00E45DE2" w:rsidRDefault="00E45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714">
          <w:rPr>
            <w:noProof/>
          </w:rPr>
          <w:t>257</w:t>
        </w:r>
        <w:r>
          <w:fldChar w:fldCharType="end"/>
        </w:r>
      </w:p>
    </w:sdtContent>
  </w:sdt>
  <w:p w:rsidR="00E45DE2" w:rsidRDefault="00E45D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B2A"/>
    <w:rsid w:val="00004B39"/>
    <w:rsid w:val="000106EB"/>
    <w:rsid w:val="0001087C"/>
    <w:rsid w:val="00010C00"/>
    <w:rsid w:val="00017A41"/>
    <w:rsid w:val="00024B00"/>
    <w:rsid w:val="00041163"/>
    <w:rsid w:val="00041D70"/>
    <w:rsid w:val="00045578"/>
    <w:rsid w:val="00046C60"/>
    <w:rsid w:val="00047997"/>
    <w:rsid w:val="0005004D"/>
    <w:rsid w:val="0005022F"/>
    <w:rsid w:val="00050E6C"/>
    <w:rsid w:val="00051E44"/>
    <w:rsid w:val="0005221F"/>
    <w:rsid w:val="00053048"/>
    <w:rsid w:val="0006150E"/>
    <w:rsid w:val="00063C69"/>
    <w:rsid w:val="000678F0"/>
    <w:rsid w:val="000732DA"/>
    <w:rsid w:val="0008093A"/>
    <w:rsid w:val="00080B8A"/>
    <w:rsid w:val="000820B8"/>
    <w:rsid w:val="00082985"/>
    <w:rsid w:val="000939B5"/>
    <w:rsid w:val="000953F7"/>
    <w:rsid w:val="000A19A5"/>
    <w:rsid w:val="000A1E04"/>
    <w:rsid w:val="000A7CBF"/>
    <w:rsid w:val="000B05F4"/>
    <w:rsid w:val="000B069B"/>
    <w:rsid w:val="000B3B29"/>
    <w:rsid w:val="000B499D"/>
    <w:rsid w:val="000B51CD"/>
    <w:rsid w:val="000B6DAD"/>
    <w:rsid w:val="000C05B5"/>
    <w:rsid w:val="000C69C9"/>
    <w:rsid w:val="000C6F13"/>
    <w:rsid w:val="000C7440"/>
    <w:rsid w:val="000D41C0"/>
    <w:rsid w:val="000D7BF6"/>
    <w:rsid w:val="000E11C8"/>
    <w:rsid w:val="000E1D46"/>
    <w:rsid w:val="000E3C35"/>
    <w:rsid w:val="000E4C8A"/>
    <w:rsid w:val="000E6775"/>
    <w:rsid w:val="000F18E8"/>
    <w:rsid w:val="000F3BA0"/>
    <w:rsid w:val="000F6FEB"/>
    <w:rsid w:val="0010031F"/>
    <w:rsid w:val="0010248C"/>
    <w:rsid w:val="00104001"/>
    <w:rsid w:val="00111EDD"/>
    <w:rsid w:val="001129F2"/>
    <w:rsid w:val="00116D4E"/>
    <w:rsid w:val="00120F8B"/>
    <w:rsid w:val="001237E6"/>
    <w:rsid w:val="00124268"/>
    <w:rsid w:val="00125E67"/>
    <w:rsid w:val="00125FA3"/>
    <w:rsid w:val="001315FA"/>
    <w:rsid w:val="00140E18"/>
    <w:rsid w:val="001424F2"/>
    <w:rsid w:val="00142E23"/>
    <w:rsid w:val="00146E96"/>
    <w:rsid w:val="00151180"/>
    <w:rsid w:val="001617D5"/>
    <w:rsid w:val="00162178"/>
    <w:rsid w:val="00171D3B"/>
    <w:rsid w:val="0017522A"/>
    <w:rsid w:val="00181B30"/>
    <w:rsid w:val="00185CD1"/>
    <w:rsid w:val="00193107"/>
    <w:rsid w:val="00193F3B"/>
    <w:rsid w:val="001952DD"/>
    <w:rsid w:val="001A306B"/>
    <w:rsid w:val="001A79C8"/>
    <w:rsid w:val="001B2338"/>
    <w:rsid w:val="001B2872"/>
    <w:rsid w:val="001B3E62"/>
    <w:rsid w:val="001B57AD"/>
    <w:rsid w:val="001C4667"/>
    <w:rsid w:val="001C5178"/>
    <w:rsid w:val="001C539B"/>
    <w:rsid w:val="001D055B"/>
    <w:rsid w:val="001D120E"/>
    <w:rsid w:val="001D40C2"/>
    <w:rsid w:val="001D46D9"/>
    <w:rsid w:val="001F25BB"/>
    <w:rsid w:val="001F4945"/>
    <w:rsid w:val="001F52D0"/>
    <w:rsid w:val="001F7081"/>
    <w:rsid w:val="00203941"/>
    <w:rsid w:val="00207F93"/>
    <w:rsid w:val="002135AB"/>
    <w:rsid w:val="00213BBC"/>
    <w:rsid w:val="00215821"/>
    <w:rsid w:val="00217529"/>
    <w:rsid w:val="00217C15"/>
    <w:rsid w:val="00217FA2"/>
    <w:rsid w:val="002243BA"/>
    <w:rsid w:val="00227339"/>
    <w:rsid w:val="002277F4"/>
    <w:rsid w:val="002352DF"/>
    <w:rsid w:val="00235A22"/>
    <w:rsid w:val="002378F8"/>
    <w:rsid w:val="00240AED"/>
    <w:rsid w:val="00240F1A"/>
    <w:rsid w:val="00242BED"/>
    <w:rsid w:val="00243D72"/>
    <w:rsid w:val="00247D20"/>
    <w:rsid w:val="0025292A"/>
    <w:rsid w:val="0026050B"/>
    <w:rsid w:val="0026072E"/>
    <w:rsid w:val="002617A9"/>
    <w:rsid w:val="00262D6C"/>
    <w:rsid w:val="0026386F"/>
    <w:rsid w:val="00283161"/>
    <w:rsid w:val="002878E7"/>
    <w:rsid w:val="002901CE"/>
    <w:rsid w:val="002903BB"/>
    <w:rsid w:val="00290A05"/>
    <w:rsid w:val="00291356"/>
    <w:rsid w:val="0029363D"/>
    <w:rsid w:val="0029711F"/>
    <w:rsid w:val="00297B14"/>
    <w:rsid w:val="002A0193"/>
    <w:rsid w:val="002A29C9"/>
    <w:rsid w:val="002A3933"/>
    <w:rsid w:val="002A460B"/>
    <w:rsid w:val="002A4EF5"/>
    <w:rsid w:val="002A6B29"/>
    <w:rsid w:val="002A7537"/>
    <w:rsid w:val="002B0B04"/>
    <w:rsid w:val="002B6E76"/>
    <w:rsid w:val="002C19AE"/>
    <w:rsid w:val="002C4803"/>
    <w:rsid w:val="002C7EB4"/>
    <w:rsid w:val="002D3DC0"/>
    <w:rsid w:val="002D7F91"/>
    <w:rsid w:val="002E03AD"/>
    <w:rsid w:val="002F1665"/>
    <w:rsid w:val="002F4BB4"/>
    <w:rsid w:val="002F7714"/>
    <w:rsid w:val="002F7E1C"/>
    <w:rsid w:val="003006D7"/>
    <w:rsid w:val="0030237A"/>
    <w:rsid w:val="00307A35"/>
    <w:rsid w:val="003125C2"/>
    <w:rsid w:val="003143F2"/>
    <w:rsid w:val="003206B5"/>
    <w:rsid w:val="00323BBB"/>
    <w:rsid w:val="00326A41"/>
    <w:rsid w:val="00326BE4"/>
    <w:rsid w:val="00331662"/>
    <w:rsid w:val="00332DC5"/>
    <w:rsid w:val="0033374E"/>
    <w:rsid w:val="00334067"/>
    <w:rsid w:val="003367C3"/>
    <w:rsid w:val="00337C8C"/>
    <w:rsid w:val="00337E7F"/>
    <w:rsid w:val="00341036"/>
    <w:rsid w:val="003423A6"/>
    <w:rsid w:val="0034313B"/>
    <w:rsid w:val="00351C21"/>
    <w:rsid w:val="003523D6"/>
    <w:rsid w:val="0035712E"/>
    <w:rsid w:val="00357FCC"/>
    <w:rsid w:val="00362848"/>
    <w:rsid w:val="00364616"/>
    <w:rsid w:val="003673C2"/>
    <w:rsid w:val="003768DD"/>
    <w:rsid w:val="00383333"/>
    <w:rsid w:val="00383377"/>
    <w:rsid w:val="00385916"/>
    <w:rsid w:val="00386C88"/>
    <w:rsid w:val="0038704F"/>
    <w:rsid w:val="00387EF3"/>
    <w:rsid w:val="003921FD"/>
    <w:rsid w:val="00393141"/>
    <w:rsid w:val="003A75F6"/>
    <w:rsid w:val="003A7CD0"/>
    <w:rsid w:val="003B44FA"/>
    <w:rsid w:val="003B46A8"/>
    <w:rsid w:val="003D2CA4"/>
    <w:rsid w:val="003D2FBF"/>
    <w:rsid w:val="003D40CB"/>
    <w:rsid w:val="003D4963"/>
    <w:rsid w:val="003D4C18"/>
    <w:rsid w:val="003D5E17"/>
    <w:rsid w:val="003E071A"/>
    <w:rsid w:val="003E52E1"/>
    <w:rsid w:val="003E6AED"/>
    <w:rsid w:val="003F16DB"/>
    <w:rsid w:val="003F374A"/>
    <w:rsid w:val="003F577B"/>
    <w:rsid w:val="00404CB3"/>
    <w:rsid w:val="00405395"/>
    <w:rsid w:val="00412D5C"/>
    <w:rsid w:val="004135FD"/>
    <w:rsid w:val="00414AC9"/>
    <w:rsid w:val="00425A21"/>
    <w:rsid w:val="00427351"/>
    <w:rsid w:val="0043194E"/>
    <w:rsid w:val="00434599"/>
    <w:rsid w:val="00437003"/>
    <w:rsid w:val="00440C0F"/>
    <w:rsid w:val="004446D0"/>
    <w:rsid w:val="004501FC"/>
    <w:rsid w:val="004508CC"/>
    <w:rsid w:val="004524F2"/>
    <w:rsid w:val="004535AB"/>
    <w:rsid w:val="00454418"/>
    <w:rsid w:val="00456916"/>
    <w:rsid w:val="004612F5"/>
    <w:rsid w:val="00470317"/>
    <w:rsid w:val="00475DA0"/>
    <w:rsid w:val="004959C4"/>
    <w:rsid w:val="00495FEE"/>
    <w:rsid w:val="004A3438"/>
    <w:rsid w:val="004A35A9"/>
    <w:rsid w:val="004B1253"/>
    <w:rsid w:val="004B1F6B"/>
    <w:rsid w:val="004B37F5"/>
    <w:rsid w:val="004B3B91"/>
    <w:rsid w:val="004B416E"/>
    <w:rsid w:val="004C2187"/>
    <w:rsid w:val="004C4F91"/>
    <w:rsid w:val="004C5E90"/>
    <w:rsid w:val="004C6035"/>
    <w:rsid w:val="004D0855"/>
    <w:rsid w:val="004D0C8C"/>
    <w:rsid w:val="004D2576"/>
    <w:rsid w:val="004D560B"/>
    <w:rsid w:val="004E0750"/>
    <w:rsid w:val="004E0BBE"/>
    <w:rsid w:val="004E179D"/>
    <w:rsid w:val="004E3749"/>
    <w:rsid w:val="004F3084"/>
    <w:rsid w:val="004F66CA"/>
    <w:rsid w:val="005024D1"/>
    <w:rsid w:val="005042BE"/>
    <w:rsid w:val="00510870"/>
    <w:rsid w:val="00517C64"/>
    <w:rsid w:val="00526DF8"/>
    <w:rsid w:val="0053313B"/>
    <w:rsid w:val="005337AC"/>
    <w:rsid w:val="00535CDA"/>
    <w:rsid w:val="005419D1"/>
    <w:rsid w:val="00546213"/>
    <w:rsid w:val="00546DEE"/>
    <w:rsid w:val="0055721C"/>
    <w:rsid w:val="00561EC4"/>
    <w:rsid w:val="00564BB8"/>
    <w:rsid w:val="00567DF7"/>
    <w:rsid w:val="00575BF2"/>
    <w:rsid w:val="00575E96"/>
    <w:rsid w:val="0057704F"/>
    <w:rsid w:val="005835FF"/>
    <w:rsid w:val="005847DA"/>
    <w:rsid w:val="00592D51"/>
    <w:rsid w:val="005A0BB7"/>
    <w:rsid w:val="005A46AE"/>
    <w:rsid w:val="005A5855"/>
    <w:rsid w:val="005B0304"/>
    <w:rsid w:val="005B2215"/>
    <w:rsid w:val="005B2C7E"/>
    <w:rsid w:val="005B2EE6"/>
    <w:rsid w:val="005B47B6"/>
    <w:rsid w:val="005B712F"/>
    <w:rsid w:val="005D2FE7"/>
    <w:rsid w:val="005E00F0"/>
    <w:rsid w:val="005E2EAD"/>
    <w:rsid w:val="005E4DD6"/>
    <w:rsid w:val="005E62E7"/>
    <w:rsid w:val="005F6159"/>
    <w:rsid w:val="005F632D"/>
    <w:rsid w:val="005F74F6"/>
    <w:rsid w:val="00601602"/>
    <w:rsid w:val="006049E4"/>
    <w:rsid w:val="00606232"/>
    <w:rsid w:val="00606DFC"/>
    <w:rsid w:val="00611ADA"/>
    <w:rsid w:val="00615FE4"/>
    <w:rsid w:val="00617676"/>
    <w:rsid w:val="0062029C"/>
    <w:rsid w:val="00621BD8"/>
    <w:rsid w:val="00622C0D"/>
    <w:rsid w:val="006245B7"/>
    <w:rsid w:val="00630DDC"/>
    <w:rsid w:val="00642A95"/>
    <w:rsid w:val="00657344"/>
    <w:rsid w:val="006575C7"/>
    <w:rsid w:val="0066038D"/>
    <w:rsid w:val="00660D6A"/>
    <w:rsid w:val="006668AE"/>
    <w:rsid w:val="00666CC4"/>
    <w:rsid w:val="006707BE"/>
    <w:rsid w:val="006717BE"/>
    <w:rsid w:val="00681149"/>
    <w:rsid w:val="006870AE"/>
    <w:rsid w:val="006875DA"/>
    <w:rsid w:val="006914E7"/>
    <w:rsid w:val="00692234"/>
    <w:rsid w:val="00693F85"/>
    <w:rsid w:val="0069537A"/>
    <w:rsid w:val="00696444"/>
    <w:rsid w:val="006965DE"/>
    <w:rsid w:val="006A24CE"/>
    <w:rsid w:val="006B0000"/>
    <w:rsid w:val="006B7C68"/>
    <w:rsid w:val="006C085A"/>
    <w:rsid w:val="006C3C4B"/>
    <w:rsid w:val="006C5AB2"/>
    <w:rsid w:val="006D26E7"/>
    <w:rsid w:val="006D2B03"/>
    <w:rsid w:val="006D31A5"/>
    <w:rsid w:val="006D5210"/>
    <w:rsid w:val="006E0E95"/>
    <w:rsid w:val="006E1F83"/>
    <w:rsid w:val="006F23E4"/>
    <w:rsid w:val="006F5792"/>
    <w:rsid w:val="00700C1C"/>
    <w:rsid w:val="00700FAE"/>
    <w:rsid w:val="00703BE6"/>
    <w:rsid w:val="00707422"/>
    <w:rsid w:val="00716688"/>
    <w:rsid w:val="0071750E"/>
    <w:rsid w:val="00722332"/>
    <w:rsid w:val="00731633"/>
    <w:rsid w:val="00732087"/>
    <w:rsid w:val="00742631"/>
    <w:rsid w:val="0074315F"/>
    <w:rsid w:val="00745934"/>
    <w:rsid w:val="00745B83"/>
    <w:rsid w:val="00750604"/>
    <w:rsid w:val="00756695"/>
    <w:rsid w:val="0077226B"/>
    <w:rsid w:val="00772BBC"/>
    <w:rsid w:val="00776234"/>
    <w:rsid w:val="007776D3"/>
    <w:rsid w:val="0078126B"/>
    <w:rsid w:val="00784E6C"/>
    <w:rsid w:val="00786EFD"/>
    <w:rsid w:val="00787EFE"/>
    <w:rsid w:val="00790AB3"/>
    <w:rsid w:val="00793F98"/>
    <w:rsid w:val="007A1DBC"/>
    <w:rsid w:val="007A2D73"/>
    <w:rsid w:val="007A2E75"/>
    <w:rsid w:val="007A59BA"/>
    <w:rsid w:val="007A5E75"/>
    <w:rsid w:val="007B1555"/>
    <w:rsid w:val="007B6AB3"/>
    <w:rsid w:val="007B747D"/>
    <w:rsid w:val="007C0ED9"/>
    <w:rsid w:val="007D06BB"/>
    <w:rsid w:val="007D14AD"/>
    <w:rsid w:val="007D29A7"/>
    <w:rsid w:val="007D5607"/>
    <w:rsid w:val="007D6A37"/>
    <w:rsid w:val="007E6768"/>
    <w:rsid w:val="007E7112"/>
    <w:rsid w:val="007F1DF7"/>
    <w:rsid w:val="007F4A72"/>
    <w:rsid w:val="007F6E8A"/>
    <w:rsid w:val="00806F9A"/>
    <w:rsid w:val="00807BCD"/>
    <w:rsid w:val="008166E8"/>
    <w:rsid w:val="00820A13"/>
    <w:rsid w:val="00821484"/>
    <w:rsid w:val="00824A8F"/>
    <w:rsid w:val="00825477"/>
    <w:rsid w:val="008317BC"/>
    <w:rsid w:val="00835158"/>
    <w:rsid w:val="0084220B"/>
    <w:rsid w:val="00842317"/>
    <w:rsid w:val="0085574C"/>
    <w:rsid w:val="0085687F"/>
    <w:rsid w:val="00862DA9"/>
    <w:rsid w:val="00874014"/>
    <w:rsid w:val="00875725"/>
    <w:rsid w:val="008804F3"/>
    <w:rsid w:val="008834EA"/>
    <w:rsid w:val="00895E60"/>
    <w:rsid w:val="00896B41"/>
    <w:rsid w:val="008A623A"/>
    <w:rsid w:val="008A705F"/>
    <w:rsid w:val="008B0276"/>
    <w:rsid w:val="008B2E92"/>
    <w:rsid w:val="008B4F8D"/>
    <w:rsid w:val="008C01DA"/>
    <w:rsid w:val="008C45E0"/>
    <w:rsid w:val="008D272B"/>
    <w:rsid w:val="008D2E9F"/>
    <w:rsid w:val="008D7D04"/>
    <w:rsid w:val="008E05B6"/>
    <w:rsid w:val="008E1F13"/>
    <w:rsid w:val="008E2824"/>
    <w:rsid w:val="008E38AB"/>
    <w:rsid w:val="008E422A"/>
    <w:rsid w:val="008E559C"/>
    <w:rsid w:val="008E6B54"/>
    <w:rsid w:val="008E71FC"/>
    <w:rsid w:val="008F298A"/>
    <w:rsid w:val="008F60DF"/>
    <w:rsid w:val="0090192B"/>
    <w:rsid w:val="00902E0D"/>
    <w:rsid w:val="00905484"/>
    <w:rsid w:val="009079CA"/>
    <w:rsid w:val="00907A94"/>
    <w:rsid w:val="0091037D"/>
    <w:rsid w:val="00917810"/>
    <w:rsid w:val="00917A60"/>
    <w:rsid w:val="009438BB"/>
    <w:rsid w:val="00943C84"/>
    <w:rsid w:val="0094423F"/>
    <w:rsid w:val="00952FE3"/>
    <w:rsid w:val="00953275"/>
    <w:rsid w:val="009548F6"/>
    <w:rsid w:val="009712B2"/>
    <w:rsid w:val="00971591"/>
    <w:rsid w:val="00975873"/>
    <w:rsid w:val="009764BF"/>
    <w:rsid w:val="00980CFC"/>
    <w:rsid w:val="0098225B"/>
    <w:rsid w:val="00983293"/>
    <w:rsid w:val="00986AA0"/>
    <w:rsid w:val="0099212F"/>
    <w:rsid w:val="00992595"/>
    <w:rsid w:val="00992D61"/>
    <w:rsid w:val="00993D07"/>
    <w:rsid w:val="0099520A"/>
    <w:rsid w:val="00995750"/>
    <w:rsid w:val="009A0108"/>
    <w:rsid w:val="009A14D8"/>
    <w:rsid w:val="009A283C"/>
    <w:rsid w:val="009A5114"/>
    <w:rsid w:val="009A6774"/>
    <w:rsid w:val="009B0B21"/>
    <w:rsid w:val="009B130B"/>
    <w:rsid w:val="009B1E2F"/>
    <w:rsid w:val="009B4075"/>
    <w:rsid w:val="009B41AF"/>
    <w:rsid w:val="009B4C66"/>
    <w:rsid w:val="009B6E25"/>
    <w:rsid w:val="009B73D2"/>
    <w:rsid w:val="009C08AC"/>
    <w:rsid w:val="009C205B"/>
    <w:rsid w:val="009C55D5"/>
    <w:rsid w:val="009D7277"/>
    <w:rsid w:val="009E0B2A"/>
    <w:rsid w:val="009E2014"/>
    <w:rsid w:val="009F02E0"/>
    <w:rsid w:val="009F264F"/>
    <w:rsid w:val="009F431C"/>
    <w:rsid w:val="009F487A"/>
    <w:rsid w:val="009F506F"/>
    <w:rsid w:val="009F6CF7"/>
    <w:rsid w:val="00A029C2"/>
    <w:rsid w:val="00A05BA7"/>
    <w:rsid w:val="00A07E1E"/>
    <w:rsid w:val="00A113FF"/>
    <w:rsid w:val="00A148D5"/>
    <w:rsid w:val="00A16134"/>
    <w:rsid w:val="00A207B4"/>
    <w:rsid w:val="00A27B2F"/>
    <w:rsid w:val="00A33026"/>
    <w:rsid w:val="00A3626A"/>
    <w:rsid w:val="00A36D53"/>
    <w:rsid w:val="00A47258"/>
    <w:rsid w:val="00A4781B"/>
    <w:rsid w:val="00A5312C"/>
    <w:rsid w:val="00A54FC7"/>
    <w:rsid w:val="00A55E6C"/>
    <w:rsid w:val="00A634EE"/>
    <w:rsid w:val="00A64B52"/>
    <w:rsid w:val="00A6515F"/>
    <w:rsid w:val="00A67CE7"/>
    <w:rsid w:val="00A67CF5"/>
    <w:rsid w:val="00A71E9E"/>
    <w:rsid w:val="00A75920"/>
    <w:rsid w:val="00A77A99"/>
    <w:rsid w:val="00A80D59"/>
    <w:rsid w:val="00A8335F"/>
    <w:rsid w:val="00A86DCD"/>
    <w:rsid w:val="00AA2092"/>
    <w:rsid w:val="00AA2322"/>
    <w:rsid w:val="00AA5449"/>
    <w:rsid w:val="00AA627B"/>
    <w:rsid w:val="00AB18F9"/>
    <w:rsid w:val="00AB3369"/>
    <w:rsid w:val="00AB57B7"/>
    <w:rsid w:val="00AB6B8B"/>
    <w:rsid w:val="00AC261C"/>
    <w:rsid w:val="00AC40A3"/>
    <w:rsid w:val="00AC6788"/>
    <w:rsid w:val="00AD07B4"/>
    <w:rsid w:val="00AD0831"/>
    <w:rsid w:val="00AD14F4"/>
    <w:rsid w:val="00AD53A6"/>
    <w:rsid w:val="00AD6C7B"/>
    <w:rsid w:val="00AD6D6F"/>
    <w:rsid w:val="00AE6192"/>
    <w:rsid w:val="00AF003B"/>
    <w:rsid w:val="00B026CE"/>
    <w:rsid w:val="00B113AB"/>
    <w:rsid w:val="00B1530D"/>
    <w:rsid w:val="00B1545F"/>
    <w:rsid w:val="00B15577"/>
    <w:rsid w:val="00B226F2"/>
    <w:rsid w:val="00B23662"/>
    <w:rsid w:val="00B23A2C"/>
    <w:rsid w:val="00B3199E"/>
    <w:rsid w:val="00B32462"/>
    <w:rsid w:val="00B32826"/>
    <w:rsid w:val="00B36D6C"/>
    <w:rsid w:val="00B40E9F"/>
    <w:rsid w:val="00B416D5"/>
    <w:rsid w:val="00B443C9"/>
    <w:rsid w:val="00B44AB0"/>
    <w:rsid w:val="00B461D6"/>
    <w:rsid w:val="00B5331C"/>
    <w:rsid w:val="00B53C46"/>
    <w:rsid w:val="00B56A0B"/>
    <w:rsid w:val="00B579C2"/>
    <w:rsid w:val="00B6080C"/>
    <w:rsid w:val="00B62346"/>
    <w:rsid w:val="00B63662"/>
    <w:rsid w:val="00B639B6"/>
    <w:rsid w:val="00B71E86"/>
    <w:rsid w:val="00B76319"/>
    <w:rsid w:val="00B764B5"/>
    <w:rsid w:val="00B769EC"/>
    <w:rsid w:val="00B77328"/>
    <w:rsid w:val="00B804E0"/>
    <w:rsid w:val="00B813C6"/>
    <w:rsid w:val="00B8693B"/>
    <w:rsid w:val="00B9144B"/>
    <w:rsid w:val="00B92850"/>
    <w:rsid w:val="00B9381C"/>
    <w:rsid w:val="00BA101D"/>
    <w:rsid w:val="00BA2A19"/>
    <w:rsid w:val="00BA31A8"/>
    <w:rsid w:val="00BB2511"/>
    <w:rsid w:val="00BB2E46"/>
    <w:rsid w:val="00BB3F0B"/>
    <w:rsid w:val="00BC4A65"/>
    <w:rsid w:val="00BC4D80"/>
    <w:rsid w:val="00BD14F6"/>
    <w:rsid w:val="00BD333B"/>
    <w:rsid w:val="00BE303C"/>
    <w:rsid w:val="00BE5C55"/>
    <w:rsid w:val="00BF3A27"/>
    <w:rsid w:val="00BF411D"/>
    <w:rsid w:val="00BF544B"/>
    <w:rsid w:val="00C04CAE"/>
    <w:rsid w:val="00C056AC"/>
    <w:rsid w:val="00C101A5"/>
    <w:rsid w:val="00C12BD0"/>
    <w:rsid w:val="00C13CFC"/>
    <w:rsid w:val="00C15F85"/>
    <w:rsid w:val="00C165EE"/>
    <w:rsid w:val="00C1733E"/>
    <w:rsid w:val="00C17B3A"/>
    <w:rsid w:val="00C22032"/>
    <w:rsid w:val="00C26F99"/>
    <w:rsid w:val="00C349A8"/>
    <w:rsid w:val="00C34E6B"/>
    <w:rsid w:val="00C4037C"/>
    <w:rsid w:val="00C42407"/>
    <w:rsid w:val="00C451D4"/>
    <w:rsid w:val="00C53411"/>
    <w:rsid w:val="00C55241"/>
    <w:rsid w:val="00C567A4"/>
    <w:rsid w:val="00C6724B"/>
    <w:rsid w:val="00C7471F"/>
    <w:rsid w:val="00C74E1A"/>
    <w:rsid w:val="00C772BE"/>
    <w:rsid w:val="00C77D5F"/>
    <w:rsid w:val="00C8094B"/>
    <w:rsid w:val="00C81047"/>
    <w:rsid w:val="00C82269"/>
    <w:rsid w:val="00C828D8"/>
    <w:rsid w:val="00C83961"/>
    <w:rsid w:val="00C83E3D"/>
    <w:rsid w:val="00C845F9"/>
    <w:rsid w:val="00C86450"/>
    <w:rsid w:val="00C90B80"/>
    <w:rsid w:val="00C94D40"/>
    <w:rsid w:val="00C95053"/>
    <w:rsid w:val="00C95107"/>
    <w:rsid w:val="00C95667"/>
    <w:rsid w:val="00CA257E"/>
    <w:rsid w:val="00CA258D"/>
    <w:rsid w:val="00CA3904"/>
    <w:rsid w:val="00CA3A46"/>
    <w:rsid w:val="00CB697C"/>
    <w:rsid w:val="00CC1E18"/>
    <w:rsid w:val="00CC6852"/>
    <w:rsid w:val="00CD01BC"/>
    <w:rsid w:val="00CD1511"/>
    <w:rsid w:val="00CD3948"/>
    <w:rsid w:val="00CE2710"/>
    <w:rsid w:val="00CE2888"/>
    <w:rsid w:val="00CF0893"/>
    <w:rsid w:val="00CF36D3"/>
    <w:rsid w:val="00CF45C2"/>
    <w:rsid w:val="00CF4769"/>
    <w:rsid w:val="00CF5339"/>
    <w:rsid w:val="00CF5DA1"/>
    <w:rsid w:val="00D00FB0"/>
    <w:rsid w:val="00D01B0D"/>
    <w:rsid w:val="00D057F2"/>
    <w:rsid w:val="00D058A3"/>
    <w:rsid w:val="00D076E7"/>
    <w:rsid w:val="00D12561"/>
    <w:rsid w:val="00D15EE4"/>
    <w:rsid w:val="00D1642C"/>
    <w:rsid w:val="00D173BD"/>
    <w:rsid w:val="00D22887"/>
    <w:rsid w:val="00D23A19"/>
    <w:rsid w:val="00D25AD8"/>
    <w:rsid w:val="00D25DC2"/>
    <w:rsid w:val="00D30222"/>
    <w:rsid w:val="00D314EF"/>
    <w:rsid w:val="00D31CCE"/>
    <w:rsid w:val="00D3467A"/>
    <w:rsid w:val="00D34C1B"/>
    <w:rsid w:val="00D4369C"/>
    <w:rsid w:val="00D63059"/>
    <w:rsid w:val="00D75D25"/>
    <w:rsid w:val="00D7612C"/>
    <w:rsid w:val="00D774B9"/>
    <w:rsid w:val="00D83B0A"/>
    <w:rsid w:val="00D8691B"/>
    <w:rsid w:val="00DA2849"/>
    <w:rsid w:val="00DA740C"/>
    <w:rsid w:val="00DB497E"/>
    <w:rsid w:val="00DB5680"/>
    <w:rsid w:val="00DB73A2"/>
    <w:rsid w:val="00DC2878"/>
    <w:rsid w:val="00DC3C1E"/>
    <w:rsid w:val="00DC4DBB"/>
    <w:rsid w:val="00DD3F28"/>
    <w:rsid w:val="00DD6571"/>
    <w:rsid w:val="00DD7941"/>
    <w:rsid w:val="00DD7BD4"/>
    <w:rsid w:val="00DE3ECA"/>
    <w:rsid w:val="00DE40BD"/>
    <w:rsid w:val="00DE5D8B"/>
    <w:rsid w:val="00DF0830"/>
    <w:rsid w:val="00DF4AF7"/>
    <w:rsid w:val="00DF55E6"/>
    <w:rsid w:val="00DF6B01"/>
    <w:rsid w:val="00DF6D85"/>
    <w:rsid w:val="00E03F10"/>
    <w:rsid w:val="00E05D5B"/>
    <w:rsid w:val="00E10EB1"/>
    <w:rsid w:val="00E13453"/>
    <w:rsid w:val="00E161A8"/>
    <w:rsid w:val="00E21CA0"/>
    <w:rsid w:val="00E31BB2"/>
    <w:rsid w:val="00E37D3E"/>
    <w:rsid w:val="00E418D9"/>
    <w:rsid w:val="00E44C3D"/>
    <w:rsid w:val="00E44C9F"/>
    <w:rsid w:val="00E4545A"/>
    <w:rsid w:val="00E4586F"/>
    <w:rsid w:val="00E45A4B"/>
    <w:rsid w:val="00E45DE2"/>
    <w:rsid w:val="00E472CF"/>
    <w:rsid w:val="00E50384"/>
    <w:rsid w:val="00E52527"/>
    <w:rsid w:val="00E52A13"/>
    <w:rsid w:val="00E5742E"/>
    <w:rsid w:val="00E63283"/>
    <w:rsid w:val="00E651C4"/>
    <w:rsid w:val="00E71BC5"/>
    <w:rsid w:val="00E82E25"/>
    <w:rsid w:val="00E847BA"/>
    <w:rsid w:val="00E84AC9"/>
    <w:rsid w:val="00E85AEE"/>
    <w:rsid w:val="00E86373"/>
    <w:rsid w:val="00E866B8"/>
    <w:rsid w:val="00E945E7"/>
    <w:rsid w:val="00EA022D"/>
    <w:rsid w:val="00EA07D5"/>
    <w:rsid w:val="00EA3F17"/>
    <w:rsid w:val="00EC5D4A"/>
    <w:rsid w:val="00ED15B7"/>
    <w:rsid w:val="00ED60B6"/>
    <w:rsid w:val="00EE5D2E"/>
    <w:rsid w:val="00EF1AB5"/>
    <w:rsid w:val="00EF24DC"/>
    <w:rsid w:val="00EF5570"/>
    <w:rsid w:val="00F00AFD"/>
    <w:rsid w:val="00F01343"/>
    <w:rsid w:val="00F0142D"/>
    <w:rsid w:val="00F06613"/>
    <w:rsid w:val="00F104EF"/>
    <w:rsid w:val="00F10BA2"/>
    <w:rsid w:val="00F1467A"/>
    <w:rsid w:val="00F25BA8"/>
    <w:rsid w:val="00F25FB4"/>
    <w:rsid w:val="00F3315C"/>
    <w:rsid w:val="00F33E62"/>
    <w:rsid w:val="00F3462B"/>
    <w:rsid w:val="00F435F7"/>
    <w:rsid w:val="00F44E29"/>
    <w:rsid w:val="00F46341"/>
    <w:rsid w:val="00F47E41"/>
    <w:rsid w:val="00F6077F"/>
    <w:rsid w:val="00F66550"/>
    <w:rsid w:val="00F723AD"/>
    <w:rsid w:val="00F82279"/>
    <w:rsid w:val="00F838C7"/>
    <w:rsid w:val="00F8501C"/>
    <w:rsid w:val="00F9038D"/>
    <w:rsid w:val="00F9215D"/>
    <w:rsid w:val="00F963E8"/>
    <w:rsid w:val="00F974FC"/>
    <w:rsid w:val="00FA3358"/>
    <w:rsid w:val="00FA5C3D"/>
    <w:rsid w:val="00FB0C74"/>
    <w:rsid w:val="00FB6E64"/>
    <w:rsid w:val="00FC545D"/>
    <w:rsid w:val="00FC5854"/>
    <w:rsid w:val="00FC5E52"/>
    <w:rsid w:val="00FC753D"/>
    <w:rsid w:val="00FD0515"/>
    <w:rsid w:val="00FD19A8"/>
    <w:rsid w:val="00FE6D0D"/>
    <w:rsid w:val="00FE74A4"/>
    <w:rsid w:val="00FF0151"/>
    <w:rsid w:val="00FF0677"/>
    <w:rsid w:val="00FF524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DF8"/>
  </w:style>
  <w:style w:type="paragraph" w:styleId="a6">
    <w:name w:val="footer"/>
    <w:basedOn w:val="a"/>
    <w:link w:val="a7"/>
    <w:uiPriority w:val="99"/>
    <w:unhideWhenUsed/>
    <w:rsid w:val="00526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DF8"/>
  </w:style>
  <w:style w:type="paragraph" w:styleId="a8">
    <w:name w:val="footnote text"/>
    <w:basedOn w:val="a"/>
    <w:link w:val="a9"/>
    <w:uiPriority w:val="99"/>
    <w:semiHidden/>
    <w:unhideWhenUsed/>
    <w:rsid w:val="002903B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903B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903BB"/>
    <w:rPr>
      <w:vertAlign w:val="superscript"/>
    </w:rPr>
  </w:style>
  <w:style w:type="character" w:styleId="ab">
    <w:name w:val="Hyperlink"/>
    <w:basedOn w:val="a0"/>
    <w:uiPriority w:val="99"/>
    <w:unhideWhenUsed/>
    <w:rsid w:val="00413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1CA7-6F66-4B57-AD61-F794F498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Шувалова Вера Александровна</dc:creator>
  <cp:lastModifiedBy>KitrarSN</cp:lastModifiedBy>
  <cp:revision>8</cp:revision>
  <dcterms:created xsi:type="dcterms:W3CDTF">2017-11-28T14:51:00Z</dcterms:created>
  <dcterms:modified xsi:type="dcterms:W3CDTF">2017-12-12T16:43:00Z</dcterms:modified>
</cp:coreProperties>
</file>