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990DB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0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46FE" w:rsidRPr="0099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8D46FE" w:rsidRPr="008D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холодильных установок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3704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370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6FE" w:rsidRPr="00427351" w:rsidTr="005652AB">
        <w:tc>
          <w:tcPr>
            <w:tcW w:w="9571" w:type="dxa"/>
            <w:gridSpan w:val="6"/>
          </w:tcPr>
          <w:p w:rsidR="008D46FE" w:rsidRPr="00427351" w:rsidRDefault="008D46F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Общие положения</w:t>
            </w:r>
          </w:p>
        </w:tc>
      </w:tr>
      <w:tr w:rsidR="00990DB3" w:rsidRPr="00427351" w:rsidTr="001129F2">
        <w:tc>
          <w:tcPr>
            <w:tcW w:w="534" w:type="dxa"/>
            <w:vMerge w:val="restart"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990DB3" w:rsidRPr="008D46FE" w:rsidRDefault="00990DB3" w:rsidP="00990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обучение по охране труда, безопасным методам и приемам выполнения работ при эксплуатации холодильных установок, </w:t>
            </w:r>
          </w:p>
        </w:tc>
        <w:tc>
          <w:tcPr>
            <w:tcW w:w="2977" w:type="dxa"/>
            <w:vMerge w:val="restart"/>
          </w:tcPr>
          <w:p w:rsidR="00990DB3" w:rsidRPr="008D46FE" w:rsidRDefault="00990DB3" w:rsidP="00861A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Подпункт 2 пункта 5, абзац первый пункта 8, пункт 9 Правил по охране труда при эксплуатации холодильных установок, утвержденных приказом Министерства труда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социальной защиты Российской Федерации </w:t>
            </w:r>
            <w:bookmarkStart w:id="1" w:name="_GoBack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2014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1104н </w:t>
            </w:r>
            <w:bookmarkEnd w:id="1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861A6D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егистрационный № 36219) (далее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90DB3" w:rsidRPr="00427351" w:rsidRDefault="00990DB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0DB3" w:rsidRPr="00427351" w:rsidRDefault="00990DB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0DB3" w:rsidRPr="00427351" w:rsidRDefault="00990DB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B3" w:rsidRPr="00427351" w:rsidTr="001129F2">
        <w:tc>
          <w:tcPr>
            <w:tcW w:w="534" w:type="dxa"/>
            <w:vMerge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оказанию первой помощи пострадавшим, в том числе при поражении электрическим током</w:t>
            </w:r>
          </w:p>
        </w:tc>
        <w:tc>
          <w:tcPr>
            <w:tcW w:w="2977" w:type="dxa"/>
            <w:vMerge/>
          </w:tcPr>
          <w:p w:rsidR="00990DB3" w:rsidRPr="008D46FE" w:rsidRDefault="00990DB3" w:rsidP="00990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90DB3" w:rsidRPr="00427351" w:rsidRDefault="00990DB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0DB3" w:rsidRPr="00427351" w:rsidRDefault="00990DB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0DB3" w:rsidRPr="00427351" w:rsidRDefault="00990DB3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1129F2">
        <w:tc>
          <w:tcPr>
            <w:tcW w:w="534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У работодателя имеются протоколы проверки знаний у работников требований охраны труда при эксплуатации холодильных установок не реже одного раза в 12 месяцев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 первый пункта 8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B3" w:rsidRPr="00427351" w:rsidTr="00383333">
        <w:tc>
          <w:tcPr>
            <w:tcW w:w="534" w:type="dxa"/>
            <w:vMerge w:val="restart"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990DB3" w:rsidRPr="008D46FE" w:rsidRDefault="00990DB3" w:rsidP="00990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проходят инструктажи по охране труда, </w:t>
            </w:r>
          </w:p>
        </w:tc>
        <w:tc>
          <w:tcPr>
            <w:tcW w:w="2977" w:type="dxa"/>
            <w:vMerge w:val="restart"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 первый пункта 8, пункт 13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B3" w:rsidRPr="00427351" w:rsidTr="00383333">
        <w:tc>
          <w:tcPr>
            <w:tcW w:w="534" w:type="dxa"/>
            <w:vMerge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а работники, не связанные с 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эксплуатацией холодильных установок, но выполняющие работы в машинных и аппаратных отделениях, холодильных камерах проходят целевой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по охране труда</w:t>
            </w:r>
          </w:p>
        </w:tc>
        <w:tc>
          <w:tcPr>
            <w:tcW w:w="2977" w:type="dxa"/>
            <w:vMerge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8D46FE" w:rsidRPr="008D46FE" w:rsidRDefault="008D46FE" w:rsidP="00990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эксплуатирующие холодильные установки, прошли обязательные предварительные медицинские осмотры 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 первый пункта 8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Работники проходят стажировку на рабочем месте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 первый пункта 8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8D46FE" w:rsidRPr="008D46FE" w:rsidRDefault="008D46FE" w:rsidP="00990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эксплуатации холодильных установок допу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 лица, достигшие возраста восемнадцати лет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 первый пункта 8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B3" w:rsidRPr="00427351" w:rsidTr="00EE5D2E">
        <w:tc>
          <w:tcPr>
            <w:tcW w:w="534" w:type="dxa"/>
            <w:vMerge w:val="restart"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990DB3" w:rsidRPr="008D46FE" w:rsidRDefault="00990DB3" w:rsidP="00990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локальный нормативный акт (приказ, распоряжение) о допуске к самостоятельной работе по эксплуатации холодильных установок; </w:t>
            </w:r>
          </w:p>
        </w:tc>
        <w:tc>
          <w:tcPr>
            <w:tcW w:w="2977" w:type="dxa"/>
            <w:vMerge w:val="restart"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 третий пункта 8, пункты 13, 29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B3" w:rsidRPr="00427351" w:rsidTr="00EE5D2E">
        <w:tc>
          <w:tcPr>
            <w:tcW w:w="534" w:type="dxa"/>
            <w:vMerge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90DB3" w:rsidRPr="008D46FE" w:rsidRDefault="00990DB3" w:rsidP="00990D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назначении ответственного за осуществление </w:t>
            </w:r>
            <w:proofErr w:type="gramStart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безопасной эксплуатацией холодильных установок и соблюдением требований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040D" w:rsidRPr="008D46FE">
              <w:rPr>
                <w:rFonts w:ascii="Times New Roman" w:hAnsi="Times New Roman" w:cs="Times New Roman"/>
                <w:sz w:val="24"/>
                <w:szCs w:val="28"/>
              </w:rPr>
              <w:t>по охране труда при эксплуатации холодильных установок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</w:tc>
        <w:tc>
          <w:tcPr>
            <w:tcW w:w="2977" w:type="dxa"/>
            <w:vMerge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B3" w:rsidRPr="00427351" w:rsidTr="00EE5D2E">
        <w:tc>
          <w:tcPr>
            <w:tcW w:w="534" w:type="dxa"/>
            <w:vMerge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90DB3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назначении </w:t>
            </w:r>
            <w:proofErr w:type="gramStart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ответственного</w:t>
            </w:r>
            <w:proofErr w:type="gramEnd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 за исправное состояние и безопасное действие холодильных установок, контрольно-измерительных приборов и автоматики</w:t>
            </w:r>
          </w:p>
        </w:tc>
        <w:tc>
          <w:tcPr>
            <w:tcW w:w="2977" w:type="dxa"/>
            <w:vMerge/>
          </w:tcPr>
          <w:p w:rsidR="00990DB3" w:rsidRPr="008D46FE" w:rsidRDefault="00990DB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0DB3" w:rsidRPr="00427351" w:rsidRDefault="00990DB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техническая документация организации-изготовителя на холодильные установки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Пункт 28 Правил 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4E4A93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Работодателем разработаны инструкции по охране труда при эксплуатации холодильных установок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 второй пункт 3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40D" w:rsidRPr="00427351" w:rsidTr="00EE5D2E">
        <w:tc>
          <w:tcPr>
            <w:tcW w:w="534" w:type="dxa"/>
            <w:vMerge w:val="restart"/>
          </w:tcPr>
          <w:p w:rsidR="0037040D" w:rsidRPr="008D46FE" w:rsidRDefault="0037040D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60" w:type="dxa"/>
          </w:tcPr>
          <w:p w:rsidR="0037040D" w:rsidRPr="008D46FE" w:rsidRDefault="0037040D" w:rsidP="003704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разработаны инструкции по обслуживанию холодильных 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установок</w:t>
            </w:r>
          </w:p>
        </w:tc>
        <w:tc>
          <w:tcPr>
            <w:tcW w:w="2977" w:type="dxa"/>
            <w:vMerge w:val="restart"/>
          </w:tcPr>
          <w:p w:rsidR="0037040D" w:rsidRPr="008D46FE" w:rsidRDefault="0037040D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43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37040D" w:rsidRPr="00427351" w:rsidRDefault="0037040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040D" w:rsidRPr="00427351" w:rsidRDefault="0037040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7040D" w:rsidRPr="00427351" w:rsidRDefault="0037040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40D" w:rsidRPr="00427351" w:rsidTr="00EE5D2E">
        <w:tc>
          <w:tcPr>
            <w:tcW w:w="534" w:type="dxa"/>
            <w:vMerge/>
          </w:tcPr>
          <w:p w:rsidR="0037040D" w:rsidRPr="008D46FE" w:rsidRDefault="0037040D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37040D" w:rsidRPr="008D46FE" w:rsidRDefault="0037040D" w:rsidP="003704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и доведены под расписку до сведения работников </w:t>
            </w:r>
            <w:proofErr w:type="gramEnd"/>
          </w:p>
        </w:tc>
        <w:tc>
          <w:tcPr>
            <w:tcW w:w="2977" w:type="dxa"/>
            <w:vMerge/>
          </w:tcPr>
          <w:p w:rsidR="0037040D" w:rsidRPr="008D46FE" w:rsidRDefault="0037040D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7040D" w:rsidRPr="00427351" w:rsidRDefault="0037040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040D" w:rsidRPr="00427351" w:rsidRDefault="0037040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7040D" w:rsidRPr="00427351" w:rsidRDefault="0037040D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8D46FE" w:rsidRPr="008D46FE" w:rsidRDefault="008D46FE" w:rsidP="003704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Вывод холодильных установок, трубопроводов или части холодильной установки в ремонт оформлен актом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 66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Пуск в работу насосов после их ремонта, профилактики, вынужденной остановки осуществляется письменным разрешением работника, ответственного за исправное состояние и безопасное действие холодильных установок, контрольно-измер</w:t>
            </w:r>
            <w:r w:rsidR="0037040D">
              <w:rPr>
                <w:rFonts w:ascii="Times New Roman" w:hAnsi="Times New Roman" w:cs="Times New Roman"/>
                <w:sz w:val="24"/>
                <w:szCs w:val="28"/>
              </w:rPr>
              <w:t xml:space="preserve">ительных приборов и автоматики 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 64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В машинном отделении холодильной установки имеется аптечка 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8D46FE" w:rsidRPr="008D46FE" w:rsidRDefault="008D46FE" w:rsidP="003704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средствами индивидуальной защиты в соответствии с типовыми нормами бесплатной выдачи специальной одежды, специальной обуви и средств индивидуальной защиты</w:t>
            </w:r>
          </w:p>
        </w:tc>
        <w:tc>
          <w:tcPr>
            <w:tcW w:w="2977" w:type="dxa"/>
          </w:tcPr>
          <w:p w:rsidR="008D46FE" w:rsidRPr="008D46FE" w:rsidRDefault="008D46FE" w:rsidP="00F66C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Пункты 10, 11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C31B38">
        <w:tc>
          <w:tcPr>
            <w:tcW w:w="9571" w:type="dxa"/>
            <w:gridSpan w:val="6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Производство работ</w:t>
            </w: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Баллоны с хладагентом хранятся на специальном складе</w:t>
            </w:r>
          </w:p>
        </w:tc>
        <w:tc>
          <w:tcPr>
            <w:tcW w:w="2977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 первый пункта 19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В машинном </w:t>
            </w:r>
            <w:proofErr w:type="gramStart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отделении</w:t>
            </w:r>
            <w:proofErr w:type="gramEnd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 холодильных установок хранится не более одного баллона с хладагентом вдали от источников тепла и токоведущих кабелей и проводов</w:t>
            </w:r>
          </w:p>
        </w:tc>
        <w:tc>
          <w:tcPr>
            <w:tcW w:w="2977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Абзацы второй и третий пункта 19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В машинном отделении холодильных установок не допускается размещение и хранение посторонних предметов</w:t>
            </w:r>
          </w:p>
        </w:tc>
        <w:tc>
          <w:tcPr>
            <w:tcW w:w="2977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 20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Двери машинных и аппаратных отделений холодильных установок, а также охлаждаемых помещений (камер) 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выполнены </w:t>
            </w:r>
            <w:proofErr w:type="gramStart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открывающимися</w:t>
            </w:r>
            <w:proofErr w:type="gramEnd"/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 наружу, в сторону выхода</w:t>
            </w:r>
          </w:p>
        </w:tc>
        <w:tc>
          <w:tcPr>
            <w:tcW w:w="2977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23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4E4A93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3260" w:type="dxa"/>
          </w:tcPr>
          <w:p w:rsidR="008D46FE" w:rsidRPr="008D46FE" w:rsidRDefault="008D46FE" w:rsidP="003704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Холодильные камеры с температурой 0 С и ниже оборудованы системой светозвуковой сигнализации </w:t>
            </w:r>
            <w:r w:rsidR="0037040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Человек в камере</w:t>
            </w:r>
            <w:r w:rsidR="0037040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 24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60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У одного из выходов из машинного отделения смонтирована кнопка красного цвета общего аварийного отключения для экстренного отключения электропитания всего оборудования неагрегатированных холодильных установок</w:t>
            </w:r>
          </w:p>
        </w:tc>
        <w:tc>
          <w:tcPr>
            <w:tcW w:w="2977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 25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EE5D2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 xml:space="preserve">На холодильном оборудовании установлены системы и приборы противоаварийной автоматической защиты </w:t>
            </w:r>
          </w:p>
        </w:tc>
        <w:tc>
          <w:tcPr>
            <w:tcW w:w="2977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 26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6FE" w:rsidRPr="00427351" w:rsidTr="008D46FE">
        <w:tc>
          <w:tcPr>
            <w:tcW w:w="534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E4A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8D46FE" w:rsidRPr="008D46FE" w:rsidRDefault="008D46FE" w:rsidP="004E4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У работодателя имеются эксплуатационный журнал холодильных установок</w:t>
            </w:r>
          </w:p>
        </w:tc>
        <w:tc>
          <w:tcPr>
            <w:tcW w:w="2977" w:type="dxa"/>
          </w:tcPr>
          <w:p w:rsidR="008D46FE" w:rsidRPr="008D46FE" w:rsidRDefault="008D46FE" w:rsidP="009D379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46FE">
              <w:rPr>
                <w:rFonts w:ascii="Times New Roman" w:hAnsi="Times New Roman" w:cs="Times New Roman"/>
                <w:sz w:val="24"/>
                <w:szCs w:val="28"/>
              </w:rPr>
              <w:t>Пункт 32 Правил</w:t>
            </w:r>
            <w:r w:rsidR="00990DB3">
              <w:rPr>
                <w:rFonts w:ascii="Times New Roman" w:hAnsi="Times New Roman" w:cs="Times New Roman"/>
                <w:sz w:val="24"/>
                <w:szCs w:val="28"/>
              </w:rPr>
              <w:t xml:space="preserve"> № 1104н</w:t>
            </w:r>
          </w:p>
        </w:tc>
        <w:tc>
          <w:tcPr>
            <w:tcW w:w="567" w:type="dxa"/>
          </w:tcPr>
          <w:p w:rsidR="008D46FE" w:rsidRPr="00427351" w:rsidRDefault="008D46F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D46FE" w:rsidRPr="00427351" w:rsidRDefault="008D46F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D46FE" w:rsidRPr="00427351" w:rsidRDefault="008D46FE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653F29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9C" w:rsidRDefault="0086239C" w:rsidP="00526DF8">
      <w:pPr>
        <w:spacing w:after="0" w:line="240" w:lineRule="auto"/>
      </w:pPr>
      <w:r>
        <w:separator/>
      </w:r>
    </w:p>
  </w:endnote>
  <w:endnote w:type="continuationSeparator" w:id="0">
    <w:p w:rsidR="0086239C" w:rsidRDefault="0086239C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9C" w:rsidRDefault="0086239C" w:rsidP="00526DF8">
      <w:pPr>
        <w:spacing w:after="0" w:line="240" w:lineRule="auto"/>
      </w:pPr>
      <w:r>
        <w:separator/>
      </w:r>
    </w:p>
  </w:footnote>
  <w:footnote w:type="continuationSeparator" w:id="0">
    <w:p w:rsidR="0086239C" w:rsidRDefault="0086239C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29">
          <w:rPr>
            <w:noProof/>
          </w:rPr>
          <w:t>269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667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40D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E4A93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3F29"/>
    <w:rsid w:val="00657344"/>
    <w:rsid w:val="006575C7"/>
    <w:rsid w:val="0066038D"/>
    <w:rsid w:val="00660D6A"/>
    <w:rsid w:val="006668AE"/>
    <w:rsid w:val="00666CC4"/>
    <w:rsid w:val="00667C05"/>
    <w:rsid w:val="006707BE"/>
    <w:rsid w:val="006717BE"/>
    <w:rsid w:val="00680D58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1A6D"/>
    <w:rsid w:val="0086239C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1AC7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0DB3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0AE2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9536-8C74-4F65-9336-492DF157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7</cp:revision>
  <dcterms:created xsi:type="dcterms:W3CDTF">2017-11-29T06:30:00Z</dcterms:created>
  <dcterms:modified xsi:type="dcterms:W3CDTF">2017-12-12T16:45:00Z</dcterms:modified>
</cp:coreProperties>
</file>