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E7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E77104" w:rsidRPr="00E7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земляных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1791" w:rsidRPr="00427351" w:rsidTr="003F4451">
        <w:tc>
          <w:tcPr>
            <w:tcW w:w="675" w:type="dxa"/>
            <w:vMerge w:val="restart"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F31791" w:rsidRPr="003F4451" w:rsidRDefault="00F31791" w:rsidP="00F317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земляных работ работодателем допущены работники, занятые на работах с вредными и (или) опасными условиями труда, прошедшие обязательные </w:t>
            </w:r>
            <w:proofErr w:type="gramStart"/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предварительный</w:t>
            </w:r>
            <w:proofErr w:type="gramEnd"/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F31791" w:rsidRPr="003F4451" w:rsidRDefault="00F31791" w:rsidP="002844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Пункт 29 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строительстве, утвержденных приказом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01.06.2015 № 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336н (зарегистрирован Минюстом России 13.08.2015, регистрационный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38511) (далее – Правила № 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336н)</w:t>
            </w:r>
          </w:p>
        </w:tc>
        <w:tc>
          <w:tcPr>
            <w:tcW w:w="567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91" w:rsidRPr="00427351" w:rsidTr="003F4451">
        <w:tc>
          <w:tcPr>
            <w:tcW w:w="675" w:type="dxa"/>
            <w:vMerge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F31791" w:rsidRPr="003F4451" w:rsidRDefault="00F31791" w:rsidP="002844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91" w:rsidRPr="00427351" w:rsidTr="003F4451">
        <w:tc>
          <w:tcPr>
            <w:tcW w:w="675" w:type="dxa"/>
            <w:vMerge w:val="restart"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F31791" w:rsidRPr="003F4451" w:rsidRDefault="00F31791" w:rsidP="00F317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земляных работ работодателем допущены работники, прошедшие подготовку по охране труда </w:t>
            </w:r>
          </w:p>
        </w:tc>
        <w:tc>
          <w:tcPr>
            <w:tcW w:w="2977" w:type="dxa"/>
            <w:vMerge w:val="restart"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Пункт 30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284499">
              <w:rPr>
                <w:rFonts w:ascii="Times New Roman" w:hAnsi="Times New Roman" w:cs="Times New Roman"/>
                <w:sz w:val="24"/>
                <w:szCs w:val="28"/>
              </w:rPr>
              <w:t>336н</w:t>
            </w:r>
          </w:p>
        </w:tc>
        <w:tc>
          <w:tcPr>
            <w:tcW w:w="567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91" w:rsidRPr="00427351" w:rsidTr="003F4451">
        <w:tc>
          <w:tcPr>
            <w:tcW w:w="675" w:type="dxa"/>
            <w:vMerge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и стажировку на рабочем месте под руководством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лиц, назначаемых работодателем</w:t>
            </w:r>
          </w:p>
        </w:tc>
        <w:tc>
          <w:tcPr>
            <w:tcW w:w="2977" w:type="dxa"/>
            <w:vMerge/>
          </w:tcPr>
          <w:p w:rsidR="00F31791" w:rsidRPr="003F4451" w:rsidRDefault="00F3179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1791" w:rsidRPr="00427351" w:rsidRDefault="00F317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427351" w:rsidTr="003F4451">
        <w:tc>
          <w:tcPr>
            <w:tcW w:w="675" w:type="dxa"/>
          </w:tcPr>
          <w:p w:rsidR="003F4451" w:rsidRPr="00AA0F23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3F4451" w:rsidRPr="00AA0F23" w:rsidRDefault="003F4451" w:rsidP="00AA0F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F2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="00AA0F23" w:rsidRPr="00AA0F23">
              <w:rPr>
                <w:rFonts w:ascii="Times New Roman" w:hAnsi="Times New Roman" w:cs="Times New Roman"/>
                <w:sz w:val="24"/>
                <w:szCs w:val="28"/>
              </w:rPr>
              <w:t>установлен</w:t>
            </w:r>
            <w:r w:rsidRPr="00AA0F23">
              <w:rPr>
                <w:rFonts w:ascii="Times New Roman" w:hAnsi="Times New Roman" w:cs="Times New Roman"/>
                <w:sz w:val="24"/>
                <w:szCs w:val="28"/>
              </w:rPr>
              <w:t xml:space="preserve"> Перечень работ, профессий и должностей работников, </w:t>
            </w:r>
          </w:p>
        </w:tc>
        <w:tc>
          <w:tcPr>
            <w:tcW w:w="2977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F23">
              <w:rPr>
                <w:rFonts w:ascii="Times New Roman" w:hAnsi="Times New Roman" w:cs="Times New Roman"/>
                <w:sz w:val="24"/>
                <w:szCs w:val="28"/>
              </w:rPr>
              <w:t xml:space="preserve">Пункт 31 Правил </w:t>
            </w:r>
            <w:r w:rsidR="00986304" w:rsidRPr="00AA0F23">
              <w:rPr>
                <w:rFonts w:ascii="Times New Roman" w:hAnsi="Times New Roman" w:cs="Times New Roman"/>
                <w:sz w:val="24"/>
                <w:szCs w:val="28"/>
              </w:rPr>
              <w:t>№ 336н</w:t>
            </w:r>
          </w:p>
        </w:tc>
        <w:tc>
          <w:tcPr>
            <w:tcW w:w="567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427351" w:rsidTr="003F4451">
        <w:tc>
          <w:tcPr>
            <w:tcW w:w="675" w:type="dxa"/>
          </w:tcPr>
          <w:p w:rsidR="003F4451" w:rsidRPr="003F4451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земляные работы, обеспечены средствами </w:t>
            </w:r>
            <w:r w:rsidRPr="003F44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35 Правил </w:t>
            </w:r>
            <w:r w:rsidR="00986304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986304" w:rsidRPr="00284499">
              <w:rPr>
                <w:rFonts w:ascii="Times New Roman" w:hAnsi="Times New Roman" w:cs="Times New Roman"/>
                <w:sz w:val="24"/>
                <w:szCs w:val="28"/>
              </w:rPr>
              <w:t>336н</w:t>
            </w:r>
          </w:p>
        </w:tc>
        <w:tc>
          <w:tcPr>
            <w:tcW w:w="567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C83D91" w:rsidTr="003F4451">
        <w:tc>
          <w:tcPr>
            <w:tcW w:w="675" w:type="dxa"/>
          </w:tcPr>
          <w:p w:rsidR="003F4451" w:rsidRPr="00C83D9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3F4451" w:rsidRPr="00C83D9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санитарно-бытовое обеспечение работников, выполняющих земляные работы</w:t>
            </w:r>
          </w:p>
        </w:tc>
        <w:tc>
          <w:tcPr>
            <w:tcW w:w="2977" w:type="dxa"/>
          </w:tcPr>
          <w:p w:rsidR="003F4451" w:rsidRPr="00C83D9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Пункт 40 Правил</w:t>
            </w:r>
            <w:r w:rsidR="003F5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6304" w:rsidRPr="00C83D91">
              <w:rPr>
                <w:rFonts w:ascii="Times New Roman" w:hAnsi="Times New Roman" w:cs="Times New Roman"/>
                <w:sz w:val="24"/>
                <w:szCs w:val="28"/>
              </w:rPr>
              <w:t>№ 336н</w:t>
            </w:r>
          </w:p>
        </w:tc>
        <w:tc>
          <w:tcPr>
            <w:tcW w:w="567" w:type="dxa"/>
          </w:tcPr>
          <w:p w:rsidR="003F4451" w:rsidRPr="00C83D9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C83D9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C83D9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54" w:rsidRPr="00C83D91" w:rsidTr="003F4451">
        <w:tc>
          <w:tcPr>
            <w:tcW w:w="675" w:type="dxa"/>
            <w:vMerge w:val="restart"/>
          </w:tcPr>
          <w:p w:rsidR="00254C54" w:rsidRPr="00C83D91" w:rsidRDefault="00254C54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254C54" w:rsidRPr="00C83D91" w:rsidRDefault="00254C54" w:rsidP="00254C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строительного производства осуществляются работодателем в соответствии с проектами организации строительства </w:t>
            </w:r>
          </w:p>
        </w:tc>
        <w:tc>
          <w:tcPr>
            <w:tcW w:w="2977" w:type="dxa"/>
            <w:vMerge w:val="restart"/>
          </w:tcPr>
          <w:p w:rsidR="00254C54" w:rsidRPr="00C83D91" w:rsidRDefault="00254C54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Пункт 8 Правил № 336н</w:t>
            </w:r>
          </w:p>
        </w:tc>
        <w:tc>
          <w:tcPr>
            <w:tcW w:w="567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54" w:rsidRPr="00C83D91" w:rsidTr="003F4451">
        <w:tc>
          <w:tcPr>
            <w:tcW w:w="675" w:type="dxa"/>
            <w:vMerge/>
          </w:tcPr>
          <w:p w:rsidR="00254C54" w:rsidRPr="00C83D91" w:rsidRDefault="00254C54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54C54" w:rsidRPr="00C83D91" w:rsidRDefault="00254C54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и проектами производства работ</w:t>
            </w:r>
          </w:p>
        </w:tc>
        <w:tc>
          <w:tcPr>
            <w:tcW w:w="2977" w:type="dxa"/>
            <w:vMerge/>
          </w:tcPr>
          <w:p w:rsidR="00254C54" w:rsidRPr="00C83D91" w:rsidRDefault="00254C54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4C54" w:rsidRPr="00C83D91" w:rsidRDefault="00254C5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543" w:rsidRPr="00C83D91" w:rsidTr="003F4451">
        <w:tc>
          <w:tcPr>
            <w:tcW w:w="675" w:type="dxa"/>
            <w:vMerge w:val="restart"/>
          </w:tcPr>
          <w:p w:rsidR="00715543" w:rsidRPr="00C83D91" w:rsidRDefault="00715543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715543" w:rsidRPr="00C83D91" w:rsidRDefault="00715543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Приказом работодателя установлен перечень работ, связанных с повышенной опасностью</w:t>
            </w:r>
          </w:p>
        </w:tc>
        <w:tc>
          <w:tcPr>
            <w:tcW w:w="2977" w:type="dxa"/>
            <w:vMerge w:val="restart"/>
          </w:tcPr>
          <w:p w:rsidR="00715543" w:rsidRPr="00C83D91" w:rsidRDefault="00715543" w:rsidP="003F5A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Пунк</w:t>
            </w:r>
            <w:bookmarkStart w:id="1" w:name="_GoBack"/>
            <w:bookmarkEnd w:id="1"/>
            <w:r w:rsidRPr="00C83D91">
              <w:rPr>
                <w:rFonts w:ascii="Times New Roman" w:hAnsi="Times New Roman" w:cs="Times New Roman"/>
                <w:sz w:val="24"/>
                <w:szCs w:val="28"/>
              </w:rPr>
              <w:t xml:space="preserve">т 20 </w:t>
            </w:r>
            <w:r w:rsidR="003F5A12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Pr="00C83D91">
              <w:rPr>
                <w:rFonts w:ascii="Times New Roman" w:hAnsi="Times New Roman" w:cs="Times New Roman"/>
                <w:sz w:val="24"/>
                <w:szCs w:val="28"/>
              </w:rPr>
              <w:t>№ 336н</w:t>
            </w:r>
          </w:p>
        </w:tc>
        <w:tc>
          <w:tcPr>
            <w:tcW w:w="567" w:type="dxa"/>
          </w:tcPr>
          <w:p w:rsidR="00715543" w:rsidRPr="00C83D9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15543" w:rsidRPr="00C83D9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15543" w:rsidRPr="00C83D9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543" w:rsidRPr="00427351" w:rsidTr="003F4451">
        <w:tc>
          <w:tcPr>
            <w:tcW w:w="675" w:type="dxa"/>
            <w:vMerge/>
          </w:tcPr>
          <w:p w:rsidR="00715543" w:rsidRPr="00C83D91" w:rsidRDefault="00715543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15543" w:rsidRPr="00C83D91" w:rsidRDefault="003F5A12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15543" w:rsidRPr="00C83D91">
              <w:rPr>
                <w:rFonts w:ascii="Times New Roman" w:hAnsi="Times New Roman" w:cs="Times New Roman"/>
                <w:sz w:val="24"/>
                <w:szCs w:val="28"/>
              </w:rPr>
              <w:t xml:space="preserve"> порядок проведения работ с повышенной опасностью</w:t>
            </w:r>
          </w:p>
        </w:tc>
        <w:tc>
          <w:tcPr>
            <w:tcW w:w="2977" w:type="dxa"/>
            <w:vMerge/>
          </w:tcPr>
          <w:p w:rsidR="00715543" w:rsidRPr="00C83D91" w:rsidRDefault="00715543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15543" w:rsidRPr="0042735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15543" w:rsidRPr="0042735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15543" w:rsidRPr="00427351" w:rsidRDefault="0071554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427351" w:rsidTr="003F4451">
        <w:tc>
          <w:tcPr>
            <w:tcW w:w="675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3F4451" w:rsidRPr="003F4451" w:rsidRDefault="003F4451" w:rsidP="00B736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="00E0677D" w:rsidRPr="003F4451">
              <w:rPr>
                <w:rFonts w:ascii="Times New Roman" w:hAnsi="Times New Roman" w:cs="Times New Roman"/>
                <w:sz w:val="24"/>
                <w:szCs w:val="28"/>
              </w:rPr>
              <w:t>разрабо</w:t>
            </w:r>
            <w:r w:rsidR="00E0677D">
              <w:rPr>
                <w:rFonts w:ascii="Times New Roman" w:hAnsi="Times New Roman" w:cs="Times New Roman"/>
                <w:sz w:val="24"/>
                <w:szCs w:val="28"/>
              </w:rPr>
              <w:t xml:space="preserve">таны и утверждены </w:t>
            </w:r>
            <w:r w:rsidR="00B736C2" w:rsidRPr="003F4451">
              <w:rPr>
                <w:rFonts w:ascii="Times New Roman" w:hAnsi="Times New Roman" w:cs="Times New Roman"/>
                <w:sz w:val="24"/>
                <w:szCs w:val="28"/>
              </w:rPr>
              <w:t>локальными н</w:t>
            </w:r>
            <w:r w:rsidR="00B736C2">
              <w:rPr>
                <w:rFonts w:ascii="Times New Roman" w:hAnsi="Times New Roman" w:cs="Times New Roman"/>
                <w:sz w:val="24"/>
                <w:szCs w:val="28"/>
              </w:rPr>
              <w:t xml:space="preserve">ормативными актами </w:t>
            </w: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 w:rsidR="00B736C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по профес</w:t>
            </w:r>
            <w:r w:rsidR="00B736C2">
              <w:rPr>
                <w:rFonts w:ascii="Times New Roman" w:hAnsi="Times New Roman" w:cs="Times New Roman"/>
                <w:sz w:val="24"/>
                <w:szCs w:val="28"/>
              </w:rPr>
              <w:t>сиям и видам выполняемых работ</w:t>
            </w:r>
          </w:p>
        </w:tc>
        <w:tc>
          <w:tcPr>
            <w:tcW w:w="2977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Пункт 3 </w:t>
            </w:r>
            <w:r w:rsidR="003F5A12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986304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986304" w:rsidRPr="00284499">
              <w:rPr>
                <w:rFonts w:ascii="Times New Roman" w:hAnsi="Times New Roman" w:cs="Times New Roman"/>
                <w:sz w:val="24"/>
                <w:szCs w:val="28"/>
              </w:rPr>
              <w:t>336н</w:t>
            </w:r>
          </w:p>
        </w:tc>
        <w:tc>
          <w:tcPr>
            <w:tcW w:w="567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427351" w:rsidTr="003F4451">
        <w:tc>
          <w:tcPr>
            <w:tcW w:w="675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На границах зон с постоянным присутствием опасных производственных факторов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обеспечена установка защитных ограждений</w:t>
            </w:r>
          </w:p>
        </w:tc>
        <w:tc>
          <w:tcPr>
            <w:tcW w:w="2977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Пункт 12 Правил </w:t>
            </w:r>
            <w:r w:rsidR="00986304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986304" w:rsidRPr="00284499">
              <w:rPr>
                <w:rFonts w:ascii="Times New Roman" w:hAnsi="Times New Roman" w:cs="Times New Roman"/>
                <w:sz w:val="24"/>
                <w:szCs w:val="28"/>
              </w:rPr>
              <w:t>336н</w:t>
            </w:r>
          </w:p>
        </w:tc>
        <w:tc>
          <w:tcPr>
            <w:tcW w:w="567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451" w:rsidRPr="00427351" w:rsidTr="003F4451">
        <w:tc>
          <w:tcPr>
            <w:tcW w:w="675" w:type="dxa"/>
          </w:tcPr>
          <w:p w:rsidR="003F4451" w:rsidRPr="003F4451" w:rsidRDefault="003F4451" w:rsidP="00DB7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B708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119" w:type="dxa"/>
          </w:tcPr>
          <w:p w:rsidR="003F4451" w:rsidRPr="003F4451" w:rsidRDefault="003F4451" w:rsidP="00C83D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>На объектах проведения строительного производства работодателем организованы посты оказания первой помощи, обеспеченны</w:t>
            </w:r>
            <w:r w:rsidR="00C83D91">
              <w:rPr>
                <w:rFonts w:ascii="Times New Roman" w:hAnsi="Times New Roman" w:cs="Times New Roman"/>
                <w:sz w:val="24"/>
                <w:szCs w:val="28"/>
              </w:rPr>
              <w:t>е аптечками</w:t>
            </w:r>
          </w:p>
        </w:tc>
        <w:tc>
          <w:tcPr>
            <w:tcW w:w="2977" w:type="dxa"/>
          </w:tcPr>
          <w:p w:rsidR="003F4451" w:rsidRPr="003F4451" w:rsidRDefault="003F4451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451">
              <w:rPr>
                <w:rFonts w:ascii="Times New Roman" w:hAnsi="Times New Roman" w:cs="Times New Roman"/>
                <w:sz w:val="24"/>
                <w:szCs w:val="28"/>
              </w:rPr>
              <w:t xml:space="preserve">Пункт 44 Правил </w:t>
            </w:r>
            <w:r w:rsidR="00986304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986304" w:rsidRPr="00284499">
              <w:rPr>
                <w:rFonts w:ascii="Times New Roman" w:hAnsi="Times New Roman" w:cs="Times New Roman"/>
                <w:sz w:val="24"/>
                <w:szCs w:val="28"/>
              </w:rPr>
              <w:t>336н</w:t>
            </w:r>
          </w:p>
        </w:tc>
        <w:tc>
          <w:tcPr>
            <w:tcW w:w="567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F4451" w:rsidRPr="00427351" w:rsidRDefault="003F4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8F" w:rsidRPr="00DB708F" w:rsidTr="003F4451">
        <w:tc>
          <w:tcPr>
            <w:tcW w:w="675" w:type="dxa"/>
            <w:vMerge w:val="restart"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DB708F" w:rsidRPr="00DB708F" w:rsidRDefault="00DB708F" w:rsidP="00DB7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708F">
              <w:rPr>
                <w:rFonts w:ascii="Times New Roman" w:hAnsi="Times New Roman" w:cs="Times New Roman"/>
                <w:sz w:val="24"/>
                <w:szCs w:val="28"/>
              </w:rPr>
              <w:t xml:space="preserve">При производстве земляных работ на территории населенных пунктов или на производственных территориях работодателем обеспечено ограждение котлованов, </w:t>
            </w:r>
          </w:p>
        </w:tc>
        <w:tc>
          <w:tcPr>
            <w:tcW w:w="2977" w:type="dxa"/>
            <w:vMerge w:val="restart"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708F">
              <w:rPr>
                <w:rFonts w:ascii="Times New Roman" w:hAnsi="Times New Roman" w:cs="Times New Roman"/>
                <w:sz w:val="24"/>
                <w:szCs w:val="28"/>
              </w:rPr>
              <w:t>Абзац первый пункта 55 Правил № 336н</w:t>
            </w:r>
          </w:p>
        </w:tc>
        <w:tc>
          <w:tcPr>
            <w:tcW w:w="567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8F" w:rsidRPr="00DB708F" w:rsidTr="003F4451">
        <w:tc>
          <w:tcPr>
            <w:tcW w:w="675" w:type="dxa"/>
            <w:vMerge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B708F" w:rsidRPr="00DB708F" w:rsidRDefault="00DB708F" w:rsidP="00DB7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708F">
              <w:rPr>
                <w:rFonts w:ascii="Times New Roman" w:hAnsi="Times New Roman" w:cs="Times New Roman"/>
                <w:sz w:val="24"/>
                <w:szCs w:val="28"/>
              </w:rPr>
              <w:t xml:space="preserve">ям, </w:t>
            </w:r>
          </w:p>
        </w:tc>
        <w:tc>
          <w:tcPr>
            <w:tcW w:w="2977" w:type="dxa"/>
            <w:vMerge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708F" w:rsidRPr="00DB708F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8F" w:rsidRPr="00427351" w:rsidTr="003F4451">
        <w:tc>
          <w:tcPr>
            <w:tcW w:w="675" w:type="dxa"/>
            <w:vMerge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B708F" w:rsidRPr="00DB708F" w:rsidRDefault="00DB708F" w:rsidP="00DB7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708F">
              <w:rPr>
                <w:rFonts w:ascii="Times New Roman" w:hAnsi="Times New Roman" w:cs="Times New Roman"/>
                <w:sz w:val="24"/>
                <w:szCs w:val="28"/>
              </w:rPr>
              <w:t xml:space="preserve">траншей </w:t>
            </w:r>
          </w:p>
        </w:tc>
        <w:tc>
          <w:tcPr>
            <w:tcW w:w="2977" w:type="dxa"/>
            <w:vMerge/>
          </w:tcPr>
          <w:p w:rsidR="00DB708F" w:rsidRPr="00DB708F" w:rsidRDefault="00DB708F" w:rsidP="002B5F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708F" w:rsidRPr="00427351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B708F" w:rsidRPr="00427351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B708F" w:rsidRPr="00427351" w:rsidRDefault="00DB708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DC072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7F" w:rsidRDefault="00D55B7F" w:rsidP="00526DF8">
      <w:pPr>
        <w:spacing w:after="0" w:line="240" w:lineRule="auto"/>
      </w:pPr>
      <w:r>
        <w:separator/>
      </w:r>
    </w:p>
  </w:endnote>
  <w:endnote w:type="continuationSeparator" w:id="0">
    <w:p w:rsidR="00D55B7F" w:rsidRDefault="00D55B7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7F" w:rsidRDefault="00D55B7F" w:rsidP="00526DF8">
      <w:pPr>
        <w:spacing w:after="0" w:line="240" w:lineRule="auto"/>
      </w:pPr>
      <w:r>
        <w:separator/>
      </w:r>
    </w:p>
  </w:footnote>
  <w:footnote w:type="continuationSeparator" w:id="0">
    <w:p w:rsidR="00D55B7F" w:rsidRDefault="00D55B7F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12">
          <w:rPr>
            <w:noProof/>
          </w:rPr>
          <w:t>369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40B3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54C54"/>
    <w:rsid w:val="0026050B"/>
    <w:rsid w:val="0026072E"/>
    <w:rsid w:val="002617A9"/>
    <w:rsid w:val="00262D6C"/>
    <w:rsid w:val="0026386F"/>
    <w:rsid w:val="00283161"/>
    <w:rsid w:val="00283202"/>
    <w:rsid w:val="00284499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3F5A12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46CF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5543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304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0F23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36C2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D9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5B7F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08F"/>
    <w:rsid w:val="00DB73A2"/>
    <w:rsid w:val="00DC0725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0677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2401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872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1791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15BD"/>
    <w:rsid w:val="00FA3358"/>
    <w:rsid w:val="00FA43F1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4F9A-C974-4F29-AE45-8E53EEA6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2017-12-26T14:23:00Z</cp:lastPrinted>
  <dcterms:created xsi:type="dcterms:W3CDTF">2017-12-26T14:24:00Z</dcterms:created>
  <dcterms:modified xsi:type="dcterms:W3CDTF">2017-12-26T14:24:00Z</dcterms:modified>
</cp:coreProperties>
</file>