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E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E071B" w:rsidRPr="009E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ремонту мостов и путепроводов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B42509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B42509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B42509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2DB8" w:rsidRPr="00427351" w:rsidTr="00B42509">
        <w:tc>
          <w:tcPr>
            <w:tcW w:w="675" w:type="dxa"/>
            <w:vMerge w:val="restart"/>
          </w:tcPr>
          <w:p w:rsidR="00552DB8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552DB8" w:rsidRPr="009E071B" w:rsidRDefault="00552DB8" w:rsidP="00552D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ремонту мостов и путепроводов работодателем допущены работники, занятые на работах с вредными и (или) опасными условиями труда, прошедшие обязательные предварительны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552DB8" w:rsidRPr="009E071B" w:rsidRDefault="00552DB8" w:rsidP="009E07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29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охране труда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строительстве, утвержденных приказом Министерства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социальной защиты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 от 01.06.2015 №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336н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арегистрировано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Минюсте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.08.2015</w:t>
            </w:r>
            <w:r w:rsidR="00113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гистрационный № 38511)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 336н)</w:t>
            </w:r>
          </w:p>
        </w:tc>
        <w:tc>
          <w:tcPr>
            <w:tcW w:w="567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DB8" w:rsidRPr="00427351" w:rsidTr="00B42509">
        <w:tc>
          <w:tcPr>
            <w:tcW w:w="675" w:type="dxa"/>
            <w:vMerge/>
          </w:tcPr>
          <w:p w:rsidR="00552DB8" w:rsidRPr="009E071B" w:rsidRDefault="00552DB8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52DB8" w:rsidRPr="009E071B" w:rsidRDefault="00552DB8" w:rsidP="00552D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552DB8" w:rsidRPr="009E071B" w:rsidRDefault="00552DB8" w:rsidP="009E07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DB8" w:rsidRPr="00427351" w:rsidTr="00B42509">
        <w:tc>
          <w:tcPr>
            <w:tcW w:w="675" w:type="dxa"/>
            <w:vMerge w:val="restart"/>
          </w:tcPr>
          <w:p w:rsidR="00552DB8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552DB8" w:rsidRPr="009E071B" w:rsidRDefault="00552DB8" w:rsidP="00552D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по ремонту мостов и путепроводов работодателем допущены работники, прошедшие подготовку по охране труда </w:t>
            </w:r>
          </w:p>
        </w:tc>
        <w:tc>
          <w:tcPr>
            <w:tcW w:w="2977" w:type="dxa"/>
            <w:vMerge w:val="restart"/>
          </w:tcPr>
          <w:p w:rsidR="00552DB8" w:rsidRPr="009E071B" w:rsidRDefault="00552DB8" w:rsidP="00D36A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30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DB8" w:rsidRPr="00427351" w:rsidTr="00B42509">
        <w:tc>
          <w:tcPr>
            <w:tcW w:w="675" w:type="dxa"/>
            <w:vMerge/>
          </w:tcPr>
          <w:p w:rsidR="00552DB8" w:rsidRPr="009E071B" w:rsidRDefault="00552DB8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52DB8" w:rsidRPr="009E071B" w:rsidRDefault="00552DB8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и стажировку на рабочем месте под руководством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лиц, назначаемых работодателем</w:t>
            </w:r>
          </w:p>
        </w:tc>
        <w:tc>
          <w:tcPr>
            <w:tcW w:w="2977" w:type="dxa"/>
            <w:vMerge/>
          </w:tcPr>
          <w:p w:rsidR="00552DB8" w:rsidRPr="009E071B" w:rsidRDefault="00552DB8" w:rsidP="00D36A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DB8" w:rsidRPr="00427351" w:rsidRDefault="00552DB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8E" w:rsidRPr="00427351" w:rsidTr="00B42509">
        <w:tc>
          <w:tcPr>
            <w:tcW w:w="675" w:type="dxa"/>
            <w:vMerge w:val="restart"/>
          </w:tcPr>
          <w:p w:rsidR="006C1F8E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6C1F8E" w:rsidRPr="009E071B" w:rsidRDefault="006C1F8E" w:rsidP="00D440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Работодателем утвержден п</w:t>
            </w:r>
            <w:r w:rsidRPr="004D486D">
              <w:rPr>
                <w:rFonts w:ascii="Times New Roman" w:hAnsi="Times New Roman" w:cs="Times New Roman"/>
                <w:sz w:val="24"/>
                <w:szCs w:val="28"/>
              </w:rPr>
              <w:t xml:space="preserve">еречень работ, профессий и должностей работников, в </w:t>
            </w:r>
            <w:proofErr w:type="gramStart"/>
            <w:r w:rsidRPr="004D486D">
              <w:rPr>
                <w:rFonts w:ascii="Times New Roman" w:hAnsi="Times New Roman" w:cs="Times New Roman"/>
                <w:sz w:val="24"/>
                <w:szCs w:val="28"/>
              </w:rPr>
              <w:t>отношении</w:t>
            </w:r>
            <w:proofErr w:type="gramEnd"/>
            <w:r w:rsidRPr="004D486D">
              <w:rPr>
                <w:rFonts w:ascii="Times New Roman" w:hAnsi="Times New Roman" w:cs="Times New Roman"/>
                <w:sz w:val="24"/>
                <w:szCs w:val="28"/>
              </w:rPr>
              <w:t xml:space="preserve"> которых </w:t>
            </w:r>
            <w:r w:rsidRPr="004D48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проводится специа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льное обучение по охране труда</w:t>
            </w:r>
          </w:p>
        </w:tc>
        <w:tc>
          <w:tcPr>
            <w:tcW w:w="2977" w:type="dxa"/>
            <w:vMerge w:val="restart"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31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8E" w:rsidRPr="00427351" w:rsidTr="00B42509">
        <w:tc>
          <w:tcPr>
            <w:tcW w:w="675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C1F8E" w:rsidRDefault="006C1F8E" w:rsidP="00D440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также порядок</w:t>
            </w:r>
          </w:p>
        </w:tc>
        <w:tc>
          <w:tcPr>
            <w:tcW w:w="2977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8E" w:rsidRPr="00427351" w:rsidTr="00B42509">
        <w:tc>
          <w:tcPr>
            <w:tcW w:w="675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C1F8E" w:rsidRDefault="006C1F8E" w:rsidP="00D440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2977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8E" w:rsidRPr="00427351" w:rsidTr="00B42509">
        <w:tc>
          <w:tcPr>
            <w:tcW w:w="675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C1F8E" w:rsidRPr="004D486D" w:rsidRDefault="006C1F8E" w:rsidP="00D440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486D">
              <w:rPr>
                <w:rFonts w:ascii="Times New Roman" w:hAnsi="Times New Roman" w:cs="Times New Roman"/>
                <w:sz w:val="24"/>
                <w:szCs w:val="28"/>
              </w:rPr>
              <w:t>периодичность</w:t>
            </w:r>
          </w:p>
        </w:tc>
        <w:tc>
          <w:tcPr>
            <w:tcW w:w="2977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8E" w:rsidRPr="00427351" w:rsidTr="00B42509">
        <w:tc>
          <w:tcPr>
            <w:tcW w:w="675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C1F8E" w:rsidRPr="004D486D" w:rsidRDefault="006C1F8E" w:rsidP="00D440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486D">
              <w:rPr>
                <w:rFonts w:ascii="Times New Roman" w:hAnsi="Times New Roman" w:cs="Times New Roman"/>
                <w:sz w:val="24"/>
                <w:szCs w:val="28"/>
              </w:rPr>
              <w:t>и продолжительность специального обучения</w:t>
            </w:r>
          </w:p>
        </w:tc>
        <w:tc>
          <w:tcPr>
            <w:tcW w:w="2977" w:type="dxa"/>
            <w:vMerge/>
          </w:tcPr>
          <w:p w:rsidR="006C1F8E" w:rsidRPr="009E071B" w:rsidRDefault="006C1F8E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C1F8E" w:rsidRPr="00427351" w:rsidRDefault="006C1F8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71B" w:rsidRPr="00427351" w:rsidTr="00B42509">
        <w:tc>
          <w:tcPr>
            <w:tcW w:w="675" w:type="dxa"/>
          </w:tcPr>
          <w:p w:rsidR="009E071B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9E071B" w:rsidRPr="009E071B" w:rsidRDefault="009E071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работы по ремонту мостов и путепроводов, обеспечены средствами 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одеждой и специальной обувью</w:t>
            </w:r>
          </w:p>
        </w:tc>
        <w:tc>
          <w:tcPr>
            <w:tcW w:w="2977" w:type="dxa"/>
          </w:tcPr>
          <w:p w:rsidR="009E071B" w:rsidRPr="009E071B" w:rsidRDefault="009E071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35 </w:t>
            </w:r>
            <w:r w:rsidR="00D36A7E"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D36A7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71B" w:rsidRPr="00427351" w:rsidTr="00B42509">
        <w:tc>
          <w:tcPr>
            <w:tcW w:w="675" w:type="dxa"/>
          </w:tcPr>
          <w:p w:rsidR="009E071B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9E071B" w:rsidRPr="009E071B" w:rsidRDefault="009E071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обеспечено, что лица, находящиеся на строительной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площадке, носят защитные каски</w:t>
            </w:r>
          </w:p>
        </w:tc>
        <w:tc>
          <w:tcPr>
            <w:tcW w:w="2977" w:type="dxa"/>
          </w:tcPr>
          <w:p w:rsidR="009E071B" w:rsidRPr="009E071B" w:rsidRDefault="009E071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пункта 36 </w:t>
            </w:r>
            <w:r w:rsidR="00D36A7E"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D36A7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01F" w:rsidRPr="00427351" w:rsidTr="00B42509">
        <w:tc>
          <w:tcPr>
            <w:tcW w:w="675" w:type="dxa"/>
            <w:vMerge w:val="restart"/>
          </w:tcPr>
          <w:p w:rsidR="00AA601F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AA601F" w:rsidRPr="009E071B" w:rsidRDefault="00AA601F" w:rsidP="00AA60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При применении бетонных смесей с химическими добавками работники обеспечен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 защитными перчатками </w:t>
            </w:r>
          </w:p>
        </w:tc>
        <w:tc>
          <w:tcPr>
            <w:tcW w:w="2977" w:type="dxa"/>
            <w:vMerge w:val="restart"/>
          </w:tcPr>
          <w:p w:rsidR="00AA601F" w:rsidRPr="009E071B" w:rsidRDefault="00AA601F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227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AA601F" w:rsidRPr="00427351" w:rsidRDefault="00AA601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601F" w:rsidRPr="00427351" w:rsidRDefault="00AA601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601F" w:rsidRPr="00427351" w:rsidRDefault="00AA601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01F" w:rsidRPr="00427351" w:rsidTr="00B42509">
        <w:tc>
          <w:tcPr>
            <w:tcW w:w="675" w:type="dxa"/>
            <w:vMerge/>
          </w:tcPr>
          <w:p w:rsidR="00AA601F" w:rsidRPr="009E071B" w:rsidRDefault="00AA601F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A601F" w:rsidRPr="009E071B" w:rsidRDefault="00AA601F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очками</w:t>
            </w:r>
          </w:p>
        </w:tc>
        <w:tc>
          <w:tcPr>
            <w:tcW w:w="2977" w:type="dxa"/>
            <w:vMerge/>
          </w:tcPr>
          <w:p w:rsidR="00AA601F" w:rsidRPr="009E071B" w:rsidRDefault="00AA601F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A601F" w:rsidRPr="00427351" w:rsidRDefault="00AA601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601F" w:rsidRPr="00427351" w:rsidRDefault="00AA601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601F" w:rsidRPr="00427351" w:rsidRDefault="00AA601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71B" w:rsidRPr="00427351" w:rsidTr="00B42509">
        <w:tc>
          <w:tcPr>
            <w:tcW w:w="675" w:type="dxa"/>
          </w:tcPr>
          <w:p w:rsidR="009E071B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9E071B" w:rsidRPr="009E071B" w:rsidRDefault="009E071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При выполнении изоляционных работ с применением горячего битума работники обеспечены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пециальными костюмами с брюками</w:t>
            </w:r>
          </w:p>
        </w:tc>
        <w:tc>
          <w:tcPr>
            <w:tcW w:w="2977" w:type="dxa"/>
          </w:tcPr>
          <w:p w:rsidR="009E071B" w:rsidRPr="009E071B" w:rsidRDefault="009E071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332 </w:t>
            </w:r>
            <w:r w:rsidR="00D36A7E"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D36A7E"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E071B" w:rsidRPr="00427351" w:rsidRDefault="009E071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9" w:rsidRPr="00427351" w:rsidTr="00B42509">
        <w:tc>
          <w:tcPr>
            <w:tcW w:w="675" w:type="dxa"/>
            <w:vMerge w:val="restart"/>
          </w:tcPr>
          <w:p w:rsidR="00A52D19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A52D19" w:rsidRPr="009E071B" w:rsidRDefault="00A52D19" w:rsidP="00A52D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строительного производства осуществляются работодателем в </w:t>
            </w:r>
            <w:proofErr w:type="gramStart"/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соответствии</w:t>
            </w:r>
            <w:proofErr w:type="gramEnd"/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 с проектами организации строительства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8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9" w:rsidRPr="00427351" w:rsidTr="00B42509">
        <w:tc>
          <w:tcPr>
            <w:tcW w:w="675" w:type="dxa"/>
            <w:vMerge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проектами производства работ</w:t>
            </w:r>
          </w:p>
        </w:tc>
        <w:tc>
          <w:tcPr>
            <w:tcW w:w="2977" w:type="dxa"/>
            <w:vMerge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03" w:rsidRPr="00427351" w:rsidTr="00B42509">
        <w:tc>
          <w:tcPr>
            <w:tcW w:w="675" w:type="dxa"/>
            <w:vMerge w:val="restart"/>
          </w:tcPr>
          <w:p w:rsidR="006A3303" w:rsidRPr="009E071B" w:rsidRDefault="00B42509" w:rsidP="005252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6A3303" w:rsidRDefault="006A3303" w:rsidP="006A3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A3303">
              <w:rPr>
                <w:rFonts w:ascii="Times New Roman" w:hAnsi="Times New Roman" w:cs="Times New Roman"/>
                <w:sz w:val="24"/>
                <w:szCs w:val="28"/>
              </w:rPr>
              <w:t xml:space="preserve">риказом работодателя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установлен п</w:t>
            </w:r>
            <w:r w:rsidRPr="006A3303">
              <w:rPr>
                <w:rFonts w:ascii="Times New Roman" w:hAnsi="Times New Roman" w:cs="Times New Roman"/>
                <w:sz w:val="24"/>
                <w:szCs w:val="28"/>
              </w:rPr>
              <w:t>еречень работ, связанных с повышенной опасностью, выполняемых с оформлением наряда-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допуска</w:t>
            </w:r>
          </w:p>
        </w:tc>
        <w:tc>
          <w:tcPr>
            <w:tcW w:w="2977" w:type="dxa"/>
            <w:vMerge w:val="restart"/>
          </w:tcPr>
          <w:p w:rsidR="006A3303" w:rsidRPr="009E071B" w:rsidRDefault="006A3303" w:rsidP="00A75A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Пункты 20, 217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6A3303" w:rsidRPr="00427351" w:rsidRDefault="006A330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3303" w:rsidRPr="00427351" w:rsidRDefault="006A330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3303" w:rsidRPr="00427351" w:rsidRDefault="006A330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303" w:rsidRPr="00427351" w:rsidTr="00B42509">
        <w:tc>
          <w:tcPr>
            <w:tcW w:w="675" w:type="dxa"/>
            <w:vMerge/>
          </w:tcPr>
          <w:p w:rsidR="006A3303" w:rsidRPr="009E071B" w:rsidRDefault="006A3303" w:rsidP="005252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A3303" w:rsidRDefault="006A3303" w:rsidP="006A33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3303">
              <w:rPr>
                <w:rFonts w:ascii="Times New Roman" w:hAnsi="Times New Roman" w:cs="Times New Roman"/>
                <w:sz w:val="24"/>
                <w:szCs w:val="28"/>
              </w:rPr>
              <w:t>и порядок проведения работ, св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язанных с повышенной опасностью</w:t>
            </w:r>
          </w:p>
        </w:tc>
        <w:tc>
          <w:tcPr>
            <w:tcW w:w="2977" w:type="dxa"/>
            <w:vMerge/>
          </w:tcPr>
          <w:p w:rsidR="006A3303" w:rsidRPr="009E071B" w:rsidRDefault="006A3303" w:rsidP="00A75A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A3303" w:rsidRPr="00427351" w:rsidRDefault="006A330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A3303" w:rsidRPr="00427351" w:rsidRDefault="006A330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A3303" w:rsidRPr="00427351" w:rsidRDefault="006A330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9" w:rsidRPr="00427351" w:rsidTr="00B42509">
        <w:tc>
          <w:tcPr>
            <w:tcW w:w="675" w:type="dxa"/>
          </w:tcPr>
          <w:p w:rsidR="00A52D19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A52D19" w:rsidRPr="009E071B" w:rsidRDefault="00A52D19" w:rsidP="00846E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proofErr w:type="gramStart"/>
            <w:r w:rsidR="00846ED8" w:rsidRPr="009E071B">
              <w:rPr>
                <w:rFonts w:ascii="Times New Roman" w:hAnsi="Times New Roman" w:cs="Times New Roman"/>
                <w:sz w:val="24"/>
                <w:szCs w:val="28"/>
              </w:rPr>
              <w:t>разработ</w:t>
            </w:r>
            <w:r w:rsidR="00846ED8">
              <w:rPr>
                <w:rFonts w:ascii="Times New Roman" w:hAnsi="Times New Roman" w:cs="Times New Roman"/>
                <w:sz w:val="24"/>
                <w:szCs w:val="28"/>
              </w:rPr>
              <w:t>аны и</w:t>
            </w:r>
            <w:r w:rsidR="00846ED8"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 утверждены</w:t>
            </w:r>
            <w:proofErr w:type="gramEnd"/>
            <w:r w:rsidR="00846ED8"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 локальными н</w:t>
            </w:r>
            <w:r w:rsidR="00846ED8">
              <w:rPr>
                <w:rFonts w:ascii="Times New Roman" w:hAnsi="Times New Roman" w:cs="Times New Roman"/>
                <w:sz w:val="24"/>
                <w:szCs w:val="28"/>
              </w:rPr>
              <w:t xml:space="preserve">ормативными актами </w:t>
            </w:r>
            <w:r w:rsidRPr="009E07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инструкци</w:t>
            </w:r>
            <w:r w:rsidR="00846ED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по профе</w:t>
            </w:r>
            <w:r w:rsidR="00846ED8">
              <w:rPr>
                <w:rFonts w:ascii="Times New Roman" w:hAnsi="Times New Roman" w:cs="Times New Roman"/>
                <w:sz w:val="24"/>
                <w:szCs w:val="28"/>
              </w:rPr>
              <w:t>ссиям и видам выполняемых работ</w:t>
            </w: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3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9" w:rsidRPr="00427351" w:rsidTr="00B42509">
        <w:tc>
          <w:tcPr>
            <w:tcW w:w="675" w:type="dxa"/>
          </w:tcPr>
          <w:p w:rsidR="00A52D19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На границах зон с постоянным присутствием опасных производственных факторов работодателем обеспечена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установка защитных ограждений</w:t>
            </w:r>
          </w:p>
        </w:tc>
        <w:tc>
          <w:tcPr>
            <w:tcW w:w="2977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12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9" w:rsidRPr="00427351" w:rsidTr="00B42509">
        <w:tc>
          <w:tcPr>
            <w:tcW w:w="675" w:type="dxa"/>
          </w:tcPr>
          <w:p w:rsidR="00A52D19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На объектах проведения работ по ремонту мостов и путепроводов работодателем организованы посты оказания первой помощи, обеспеченные аптечками для оказания первой помощи работникам, укомплектованными 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делиями медицинского назначения</w:t>
            </w:r>
          </w:p>
        </w:tc>
        <w:tc>
          <w:tcPr>
            <w:tcW w:w="2977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44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4E9" w:rsidRPr="00427351" w:rsidTr="00B42509">
        <w:tc>
          <w:tcPr>
            <w:tcW w:w="675" w:type="dxa"/>
            <w:vMerge w:val="restart"/>
          </w:tcPr>
          <w:p w:rsidR="00D804E9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19" w:type="dxa"/>
          </w:tcPr>
          <w:p w:rsidR="00D804E9" w:rsidRPr="009E071B" w:rsidRDefault="00D804E9" w:rsidP="00D804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обеспечено ограждение производственных территорий </w:t>
            </w:r>
          </w:p>
        </w:tc>
        <w:tc>
          <w:tcPr>
            <w:tcW w:w="2977" w:type="dxa"/>
            <w:vMerge w:val="restart"/>
          </w:tcPr>
          <w:p w:rsidR="00D804E9" w:rsidRPr="009E071B" w:rsidRDefault="00D804E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47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804E9" w:rsidRPr="00427351" w:rsidRDefault="00D804E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04E9" w:rsidRPr="00427351" w:rsidRDefault="00D804E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04E9" w:rsidRPr="00427351" w:rsidRDefault="00D804E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4E9" w:rsidRPr="00427351" w:rsidTr="00B42509">
        <w:tc>
          <w:tcPr>
            <w:tcW w:w="675" w:type="dxa"/>
            <w:vMerge/>
          </w:tcPr>
          <w:p w:rsidR="00D804E9" w:rsidRPr="009E071B" w:rsidRDefault="00D804E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804E9" w:rsidRPr="009E071B" w:rsidRDefault="00D804E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и участков проведения работ по ремонту мостов и пут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епроводов в населенных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пунктах</w:t>
            </w:r>
            <w:proofErr w:type="gramEnd"/>
          </w:p>
        </w:tc>
        <w:tc>
          <w:tcPr>
            <w:tcW w:w="2977" w:type="dxa"/>
            <w:vMerge/>
          </w:tcPr>
          <w:p w:rsidR="00D804E9" w:rsidRPr="009E071B" w:rsidRDefault="00D804E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804E9" w:rsidRPr="00427351" w:rsidRDefault="00D804E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04E9" w:rsidRPr="00427351" w:rsidRDefault="00D804E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04E9" w:rsidRPr="00427351" w:rsidRDefault="00D804E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9" w:rsidRPr="00427351" w:rsidTr="00B42509">
        <w:tc>
          <w:tcPr>
            <w:tcW w:w="675" w:type="dxa"/>
          </w:tcPr>
          <w:p w:rsidR="00A52D19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проектно-техническая документация, в </w:t>
            </w:r>
            <w:proofErr w:type="gramStart"/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соответствии</w:t>
            </w:r>
            <w:proofErr w:type="gramEnd"/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 с которой им осуществляется размещение на производственной территории строительных объектов стационарного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технологического оборудования</w:t>
            </w:r>
          </w:p>
        </w:tc>
        <w:tc>
          <w:tcPr>
            <w:tcW w:w="2977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пункта 75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5B" w:rsidRPr="00427351" w:rsidTr="00B42509">
        <w:tc>
          <w:tcPr>
            <w:tcW w:w="675" w:type="dxa"/>
            <w:vMerge w:val="restart"/>
          </w:tcPr>
          <w:p w:rsidR="009F7A5B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9F7A5B" w:rsidRPr="009E071B" w:rsidRDefault="009F7A5B" w:rsidP="006439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при эксплуатации строительных подъемников на площадках, с которых производится загрузка или разгрузка кабины (платформы) строительного подъемника, обеспечено вывешивание правил пользования строительным подъемником, определяющих способ </w:t>
            </w:r>
            <w:r w:rsidRPr="009E07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загрузки, </w:t>
            </w:r>
          </w:p>
        </w:tc>
        <w:tc>
          <w:tcPr>
            <w:tcW w:w="2977" w:type="dxa"/>
            <w:vMerge w:val="restart"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85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5B" w:rsidRPr="00427351" w:rsidTr="00B42509">
        <w:tc>
          <w:tcPr>
            <w:tcW w:w="675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7A5B" w:rsidRPr="009E071B" w:rsidRDefault="009F7A5B" w:rsidP="006439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способ сигнализации, </w:t>
            </w:r>
          </w:p>
        </w:tc>
        <w:tc>
          <w:tcPr>
            <w:tcW w:w="2977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5B" w:rsidRPr="00427351" w:rsidTr="00B42509">
        <w:tc>
          <w:tcPr>
            <w:tcW w:w="675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7A5B" w:rsidRPr="009E071B" w:rsidRDefault="009F7A5B" w:rsidP="009F7A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порядок обслуживания дверей дежурными работниками, </w:t>
            </w:r>
          </w:p>
        </w:tc>
        <w:tc>
          <w:tcPr>
            <w:tcW w:w="2977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5B" w:rsidRPr="00427351" w:rsidTr="00B42509">
        <w:tc>
          <w:tcPr>
            <w:tcW w:w="675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7A5B" w:rsidRPr="009E071B" w:rsidRDefault="009F7A5B" w:rsidP="009F7A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запрещение выхода людей на платформу строительного подъемника </w:t>
            </w:r>
          </w:p>
        </w:tc>
        <w:tc>
          <w:tcPr>
            <w:tcW w:w="2977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A5B" w:rsidRPr="00427351" w:rsidTr="00B42509">
        <w:tc>
          <w:tcPr>
            <w:tcW w:w="675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7A5B" w:rsidRPr="009E071B" w:rsidRDefault="009F7A5B" w:rsidP="009F7A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указания по обслуживанию </w:t>
            </w: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строительного подъемника</w:t>
            </w:r>
          </w:p>
        </w:tc>
        <w:tc>
          <w:tcPr>
            <w:tcW w:w="2977" w:type="dxa"/>
            <w:vMerge/>
          </w:tcPr>
          <w:p w:rsidR="009F7A5B" w:rsidRPr="009E071B" w:rsidRDefault="009F7A5B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F7A5B" w:rsidRPr="00427351" w:rsidRDefault="009F7A5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D19" w:rsidRPr="00427351" w:rsidTr="00B42509">
        <w:tc>
          <w:tcPr>
            <w:tcW w:w="675" w:type="dxa"/>
          </w:tcPr>
          <w:p w:rsidR="00A52D19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19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у мест загрузки или разгрузки кабины или платформы строительного подъемника наличие надписей, указывающих вес предельного груза, 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пускаемого к подъему или спуску</w:t>
            </w:r>
          </w:p>
        </w:tc>
        <w:tc>
          <w:tcPr>
            <w:tcW w:w="2977" w:type="dxa"/>
          </w:tcPr>
          <w:p w:rsidR="00A52D19" w:rsidRPr="009E071B" w:rsidRDefault="00A52D1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85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2D19" w:rsidRPr="00427351" w:rsidRDefault="00A52D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8D" w:rsidRPr="00427351" w:rsidTr="00B42509">
        <w:tc>
          <w:tcPr>
            <w:tcW w:w="675" w:type="dxa"/>
            <w:vMerge w:val="restart"/>
          </w:tcPr>
          <w:p w:rsidR="00D85F8D" w:rsidRPr="009E071B" w:rsidRDefault="00B42509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19" w:type="dxa"/>
          </w:tcPr>
          <w:p w:rsidR="00D85F8D" w:rsidRPr="009E071B" w:rsidRDefault="00D85F8D" w:rsidP="00D85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в зоне электропрогрева бетона обеспечена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установка защитного ограждения</w:t>
            </w:r>
          </w:p>
        </w:tc>
        <w:tc>
          <w:tcPr>
            <w:tcW w:w="2977" w:type="dxa"/>
            <w:vMerge w:val="restart"/>
          </w:tcPr>
          <w:p w:rsidR="00D85F8D" w:rsidRPr="009E071B" w:rsidRDefault="00D85F8D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 xml:space="preserve">Пункт 231 </w:t>
            </w:r>
            <w:r w:rsidRPr="00DF083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336н</w:t>
            </w:r>
          </w:p>
        </w:tc>
        <w:tc>
          <w:tcPr>
            <w:tcW w:w="567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8D" w:rsidRPr="00427351" w:rsidTr="00B42509">
        <w:tc>
          <w:tcPr>
            <w:tcW w:w="675" w:type="dxa"/>
            <w:vMerge/>
          </w:tcPr>
          <w:p w:rsidR="00D85F8D" w:rsidRPr="009E071B" w:rsidRDefault="00D85F8D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85F8D" w:rsidRPr="009E071B" w:rsidRDefault="00D85F8D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E071B">
              <w:rPr>
                <w:rFonts w:ascii="Times New Roman" w:hAnsi="Times New Roman" w:cs="Times New Roman"/>
                <w:sz w:val="24"/>
                <w:szCs w:val="28"/>
              </w:rPr>
              <w:t>световой сиг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нализации</w:t>
            </w:r>
          </w:p>
        </w:tc>
        <w:tc>
          <w:tcPr>
            <w:tcW w:w="2977" w:type="dxa"/>
            <w:vMerge/>
          </w:tcPr>
          <w:p w:rsidR="00D85F8D" w:rsidRPr="009E071B" w:rsidRDefault="00D85F8D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F8D" w:rsidRPr="00427351" w:rsidTr="00B42509">
        <w:tc>
          <w:tcPr>
            <w:tcW w:w="675" w:type="dxa"/>
            <w:vMerge/>
          </w:tcPr>
          <w:p w:rsidR="00D85F8D" w:rsidRPr="009E071B" w:rsidRDefault="00D85F8D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D85F8D" w:rsidRPr="009E071B" w:rsidRDefault="00D85F8D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знаков безопасности</w:t>
            </w:r>
          </w:p>
        </w:tc>
        <w:tc>
          <w:tcPr>
            <w:tcW w:w="2977" w:type="dxa"/>
            <w:vMerge/>
          </w:tcPr>
          <w:p w:rsidR="00D85F8D" w:rsidRPr="009E071B" w:rsidRDefault="00D85F8D" w:rsidP="00793F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85F8D" w:rsidRPr="00427351" w:rsidRDefault="00D85F8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11327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00" w:rsidRDefault="005D3F00" w:rsidP="00526DF8">
      <w:pPr>
        <w:spacing w:after="0" w:line="240" w:lineRule="auto"/>
      </w:pPr>
      <w:r>
        <w:separator/>
      </w:r>
    </w:p>
  </w:endnote>
  <w:endnote w:type="continuationSeparator" w:id="0">
    <w:p w:rsidR="005D3F00" w:rsidRDefault="005D3F0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00" w:rsidRDefault="005D3F00" w:rsidP="00526DF8">
      <w:pPr>
        <w:spacing w:after="0" w:line="240" w:lineRule="auto"/>
      </w:pPr>
      <w:r>
        <w:separator/>
      </w:r>
    </w:p>
  </w:footnote>
  <w:footnote w:type="continuationSeparator" w:id="0">
    <w:p w:rsidR="005D3F00" w:rsidRDefault="005D3F00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276">
          <w:rPr>
            <w:noProof/>
          </w:rPr>
          <w:t>438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3276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350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486D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2DB8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D3F00"/>
    <w:rsid w:val="005E00F0"/>
    <w:rsid w:val="005E2EAD"/>
    <w:rsid w:val="005E4DD6"/>
    <w:rsid w:val="005E562B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39BF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303"/>
    <w:rsid w:val="006A3DB0"/>
    <w:rsid w:val="006B0000"/>
    <w:rsid w:val="006B7C68"/>
    <w:rsid w:val="006C085A"/>
    <w:rsid w:val="006C1F8E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6ED8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9F7A5B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2D19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01F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2509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0F5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36A7E"/>
    <w:rsid w:val="00D4369C"/>
    <w:rsid w:val="00D440C8"/>
    <w:rsid w:val="00D63059"/>
    <w:rsid w:val="00D75D25"/>
    <w:rsid w:val="00D7612C"/>
    <w:rsid w:val="00D774B9"/>
    <w:rsid w:val="00D804E9"/>
    <w:rsid w:val="00D83B0A"/>
    <w:rsid w:val="00D841C6"/>
    <w:rsid w:val="00D85F8D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5415D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DC60-67FB-4CF6-B013-43E1A9B2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2017-12-13T08:39:00Z</dcterms:created>
  <dcterms:modified xsi:type="dcterms:W3CDTF">2017-12-13T08:39:00Z</dcterms:modified>
</cp:coreProperties>
</file>