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F0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0068C" w:rsidRPr="00F0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химической чистке, стирке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BE4" w:rsidRPr="00427351" w:rsidTr="000D5721">
        <w:tc>
          <w:tcPr>
            <w:tcW w:w="534" w:type="dxa"/>
            <w:vMerge w:val="restart"/>
          </w:tcPr>
          <w:p w:rsidR="00ED2BE4" w:rsidRPr="00F0068C" w:rsidRDefault="00ED2BE4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ED2BE4" w:rsidRDefault="00ED2BE4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К выполне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нию работ допускаются работники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прошедшие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D2BE4" w:rsidRPr="00F0068C" w:rsidRDefault="00ED2BE4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по охране труда 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D2BE4" w:rsidRPr="00ED2BE4" w:rsidRDefault="00037E8B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пункта 9  Правил</w:t>
            </w:r>
            <w:r w:rsidR="00ED2BE4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при использовании отдельных видов химических 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ществ и материалов, утвержденных</w:t>
            </w:r>
            <w:bookmarkStart w:id="1" w:name="_GoBack"/>
            <w:bookmarkEnd w:id="1"/>
            <w:r w:rsidR="00ED2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2BE4" w:rsidRPr="00ED2BE4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 w:rsidR="00ED2BE4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ED2BE4"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ED2BE4" w:rsidRPr="00ED2BE4" w:rsidRDefault="00ED2BE4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ED2BE4" w:rsidRPr="00ED2BE4" w:rsidRDefault="00ED2BE4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ED2BE4" w:rsidRPr="00F0068C" w:rsidRDefault="00ED2BE4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371н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России 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46835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(далее – Правила № 371н)</w:t>
            </w:r>
          </w:p>
        </w:tc>
        <w:tc>
          <w:tcPr>
            <w:tcW w:w="567" w:type="dxa"/>
          </w:tcPr>
          <w:p w:rsidR="00ED2BE4" w:rsidRPr="00427351" w:rsidRDefault="00ED2BE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D2BE4" w:rsidRPr="00427351" w:rsidRDefault="00ED2BE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D2BE4" w:rsidRPr="00427351" w:rsidRDefault="00ED2BE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E4" w:rsidRPr="00427351" w:rsidTr="000D5721">
        <w:tc>
          <w:tcPr>
            <w:tcW w:w="534" w:type="dxa"/>
            <w:vMerge/>
          </w:tcPr>
          <w:p w:rsidR="00ED2BE4" w:rsidRPr="00F0068C" w:rsidRDefault="00ED2BE4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D2BE4" w:rsidRPr="00ED2BE4" w:rsidRDefault="00ED2BE4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>проверку знаний требований охраны труда</w:t>
            </w:r>
          </w:p>
        </w:tc>
        <w:tc>
          <w:tcPr>
            <w:tcW w:w="2977" w:type="dxa"/>
            <w:vMerge/>
          </w:tcPr>
          <w:p w:rsidR="00ED2BE4" w:rsidRPr="00F0068C" w:rsidRDefault="00ED2BE4" w:rsidP="00F006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D2BE4" w:rsidRPr="00427351" w:rsidRDefault="00ED2BE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D2BE4" w:rsidRPr="00427351" w:rsidRDefault="00ED2BE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D2BE4" w:rsidRPr="00427351" w:rsidRDefault="00ED2BE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9" w:rsidRPr="00427351" w:rsidTr="000D5721">
        <w:tc>
          <w:tcPr>
            <w:tcW w:w="534" w:type="dxa"/>
            <w:vMerge w:val="restart"/>
          </w:tcPr>
          <w:p w:rsidR="002D38B9" w:rsidRPr="00F0068C" w:rsidRDefault="002D38B9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2D38B9" w:rsidRPr="00F0068C" w:rsidRDefault="002D38B9" w:rsidP="002D3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обеспечил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прохождение работниками обязательных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ED2BE4">
              <w:rPr>
                <w:rFonts w:ascii="Times New Roman" w:hAnsi="Times New Roman" w:cs="Times New Roman"/>
                <w:sz w:val="24"/>
                <w:szCs w:val="28"/>
              </w:rPr>
              <w:t xml:space="preserve"> предварительных (при поступлении на работу) </w:t>
            </w:r>
            <w:r w:rsidRPr="002D38B9">
              <w:rPr>
                <w:rFonts w:ascii="Times New Roman" w:hAnsi="Times New Roman" w:cs="Times New Roman"/>
                <w:sz w:val="24"/>
                <w:szCs w:val="28"/>
              </w:rPr>
              <w:t>медицинских осмотров</w:t>
            </w:r>
          </w:p>
        </w:tc>
        <w:tc>
          <w:tcPr>
            <w:tcW w:w="2977" w:type="dxa"/>
            <w:vMerge w:val="restart"/>
          </w:tcPr>
          <w:p w:rsidR="002D38B9" w:rsidRPr="00F0068C" w:rsidRDefault="002D38B9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пункта 10 Правил № 371н</w:t>
            </w:r>
          </w:p>
        </w:tc>
        <w:tc>
          <w:tcPr>
            <w:tcW w:w="567" w:type="dxa"/>
          </w:tcPr>
          <w:p w:rsidR="002D38B9" w:rsidRPr="00427351" w:rsidRDefault="002D38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D38B9" w:rsidRPr="00427351" w:rsidRDefault="002D38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38B9" w:rsidRPr="00427351" w:rsidRDefault="002D38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9" w:rsidRPr="00427351" w:rsidTr="000D5721">
        <w:tc>
          <w:tcPr>
            <w:tcW w:w="534" w:type="dxa"/>
            <w:vMerge/>
          </w:tcPr>
          <w:p w:rsidR="002D38B9" w:rsidRPr="00F0068C" w:rsidRDefault="002D38B9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D38B9" w:rsidRPr="00ED2BE4" w:rsidRDefault="002D38B9" w:rsidP="00ED2B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38B9">
              <w:rPr>
                <w:rFonts w:ascii="Times New Roman" w:hAnsi="Times New Roman" w:cs="Times New Roman"/>
                <w:sz w:val="24"/>
                <w:szCs w:val="28"/>
              </w:rPr>
              <w:t>периодических (в течение трудовой деятельности) медицинских осмотров</w:t>
            </w:r>
          </w:p>
        </w:tc>
        <w:tc>
          <w:tcPr>
            <w:tcW w:w="2977" w:type="dxa"/>
            <w:vMerge/>
          </w:tcPr>
          <w:p w:rsidR="002D38B9" w:rsidRPr="00F0068C" w:rsidRDefault="002D38B9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D38B9" w:rsidRPr="00427351" w:rsidRDefault="002D38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D38B9" w:rsidRPr="00427351" w:rsidRDefault="002D38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38B9" w:rsidRPr="00427351" w:rsidRDefault="002D38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8C" w:rsidRPr="00427351" w:rsidTr="000D5721">
        <w:tc>
          <w:tcPr>
            <w:tcW w:w="534" w:type="dxa"/>
          </w:tcPr>
          <w:p w:rsidR="00F0068C" w:rsidRPr="00F0068C" w:rsidRDefault="00F0068C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F0068C" w:rsidRPr="00F0068C" w:rsidRDefault="002D38B9" w:rsidP="002D3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38B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обеспечиваются средствами индивидуальной </w:t>
            </w:r>
            <w:r w:rsidRPr="002D38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защиты</w:t>
            </w:r>
          </w:p>
        </w:tc>
        <w:tc>
          <w:tcPr>
            <w:tcW w:w="2977" w:type="dxa"/>
          </w:tcPr>
          <w:p w:rsidR="00F0068C" w:rsidRPr="00F0068C" w:rsidRDefault="002D38B9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пункта 11 Правил № 371н</w:t>
            </w:r>
          </w:p>
        </w:tc>
        <w:tc>
          <w:tcPr>
            <w:tcW w:w="567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8C" w:rsidRPr="00427351" w:rsidTr="000D5721">
        <w:tc>
          <w:tcPr>
            <w:tcW w:w="534" w:type="dxa"/>
          </w:tcPr>
          <w:p w:rsidR="00F0068C" w:rsidRPr="00F0068C" w:rsidRDefault="00F0068C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F0068C" w:rsidRPr="00F0068C" w:rsidRDefault="002D38B9" w:rsidP="00563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38B9">
              <w:rPr>
                <w:rFonts w:ascii="Times New Roman" w:hAnsi="Times New Roman" w:cs="Times New Roman"/>
                <w:sz w:val="24"/>
                <w:szCs w:val="28"/>
              </w:rPr>
              <w:t>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</w:t>
            </w:r>
          </w:p>
        </w:tc>
        <w:tc>
          <w:tcPr>
            <w:tcW w:w="2977" w:type="dxa"/>
          </w:tcPr>
          <w:p w:rsidR="00F0068C" w:rsidRPr="00F0068C" w:rsidRDefault="00563B10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 24 Правил № 371н</w:t>
            </w:r>
          </w:p>
        </w:tc>
        <w:tc>
          <w:tcPr>
            <w:tcW w:w="567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8C" w:rsidRPr="00427351" w:rsidTr="000D5721">
        <w:tc>
          <w:tcPr>
            <w:tcW w:w="534" w:type="dxa"/>
          </w:tcPr>
          <w:p w:rsidR="00F0068C" w:rsidRPr="00F0068C" w:rsidRDefault="00F0068C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F0068C" w:rsidRPr="00F0068C" w:rsidRDefault="00563B10" w:rsidP="00563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B10">
              <w:rPr>
                <w:rFonts w:ascii="Times New Roman" w:hAnsi="Times New Roman" w:cs="Times New Roman"/>
                <w:sz w:val="24"/>
                <w:szCs w:val="28"/>
              </w:rPr>
              <w:t>На полках шкафов, стеллажей и на рабочих столах указаны предельно допустимые для них нагрузки в соответствии с выполняемыми видами работ</w:t>
            </w:r>
          </w:p>
        </w:tc>
        <w:tc>
          <w:tcPr>
            <w:tcW w:w="2977" w:type="dxa"/>
          </w:tcPr>
          <w:p w:rsidR="00F0068C" w:rsidRPr="00F0068C" w:rsidRDefault="00563B10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третий пункта 33 Правил № 371н</w:t>
            </w:r>
          </w:p>
        </w:tc>
        <w:tc>
          <w:tcPr>
            <w:tcW w:w="567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8C" w:rsidRPr="00427351" w:rsidTr="000D5721">
        <w:tc>
          <w:tcPr>
            <w:tcW w:w="534" w:type="dxa"/>
          </w:tcPr>
          <w:p w:rsidR="00F0068C" w:rsidRPr="00F0068C" w:rsidRDefault="00F0068C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563B10" w:rsidRPr="00563B10" w:rsidRDefault="00563B10" w:rsidP="00563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B10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F0068C" w:rsidRPr="00F0068C" w:rsidRDefault="00563B10" w:rsidP="00563B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B10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3B10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</w:tcPr>
          <w:p w:rsidR="00F0068C" w:rsidRPr="00F0068C" w:rsidRDefault="00563B10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3B10"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5549F0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563B10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2009, № 1, ст. 21)</w:t>
            </w:r>
          </w:p>
        </w:tc>
        <w:tc>
          <w:tcPr>
            <w:tcW w:w="567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068C" w:rsidRPr="00427351" w:rsidRDefault="00F006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10" w:rsidRPr="00427351" w:rsidTr="000D5721">
        <w:tc>
          <w:tcPr>
            <w:tcW w:w="534" w:type="dxa"/>
          </w:tcPr>
          <w:p w:rsidR="00563B10" w:rsidRPr="00F0068C" w:rsidRDefault="00563B10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563B10" w:rsidRPr="0084776D" w:rsidRDefault="00563B10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563B10" w:rsidRPr="0084776D" w:rsidRDefault="00563B10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5549F0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10" w:rsidRPr="00427351" w:rsidTr="000D5721">
        <w:tc>
          <w:tcPr>
            <w:tcW w:w="534" w:type="dxa"/>
          </w:tcPr>
          <w:p w:rsidR="00563B10" w:rsidRPr="00F0068C" w:rsidRDefault="00563B10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563B10" w:rsidRPr="0084776D" w:rsidRDefault="00563B10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563B10" w:rsidRPr="0084776D" w:rsidRDefault="00563B10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5549F0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10" w:rsidRPr="00427351" w:rsidTr="000D5721">
        <w:tc>
          <w:tcPr>
            <w:tcW w:w="534" w:type="dxa"/>
          </w:tcPr>
          <w:p w:rsidR="00563B10" w:rsidRPr="00F0068C" w:rsidRDefault="00563B10" w:rsidP="00DB0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68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563B10" w:rsidRPr="0084776D" w:rsidRDefault="00563B10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563B10" w:rsidRPr="0084776D" w:rsidRDefault="00563B10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5549F0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3B10" w:rsidRPr="00427351" w:rsidRDefault="00563B1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5549F0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90" w:rsidRDefault="00393990" w:rsidP="00526DF8">
      <w:pPr>
        <w:spacing w:after="0" w:line="240" w:lineRule="auto"/>
      </w:pPr>
      <w:r>
        <w:separator/>
      </w:r>
    </w:p>
  </w:endnote>
  <w:endnote w:type="continuationSeparator" w:id="0">
    <w:p w:rsidR="00393990" w:rsidRDefault="0039399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90" w:rsidRDefault="00393990" w:rsidP="00526DF8">
      <w:pPr>
        <w:spacing w:after="0" w:line="240" w:lineRule="auto"/>
      </w:pPr>
      <w:r>
        <w:separator/>
      </w:r>
    </w:p>
  </w:footnote>
  <w:footnote w:type="continuationSeparator" w:id="0">
    <w:p w:rsidR="00393990" w:rsidRDefault="0039399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8B">
          <w:rPr>
            <w:noProof/>
          </w:rPr>
          <w:t>456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37E8B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8B9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93990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49F0"/>
    <w:rsid w:val="0055721C"/>
    <w:rsid w:val="00561EC4"/>
    <w:rsid w:val="00563B10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4466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0680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DC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2BE4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CE61-2BDF-4DC3-A6C4-BF4E8E33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2017-12-26T15:04:00Z</cp:lastPrinted>
  <dcterms:created xsi:type="dcterms:W3CDTF">2017-12-26T15:05:00Z</dcterms:created>
  <dcterms:modified xsi:type="dcterms:W3CDTF">2017-12-26T15:05:00Z</dcterms:modified>
</cp:coreProperties>
</file>