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D1A9A" w:rsidRPr="00FD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укладке асфальтобетона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4BBC" w:rsidRPr="00427351" w:rsidTr="0040005A">
        <w:tc>
          <w:tcPr>
            <w:tcW w:w="9571" w:type="dxa"/>
            <w:gridSpan w:val="6"/>
          </w:tcPr>
          <w:p w:rsidR="003B4BBC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Общие положения</w:t>
            </w:r>
          </w:p>
        </w:tc>
      </w:tr>
      <w:tr w:rsidR="002B0FDF" w:rsidRPr="00427351" w:rsidTr="000D5721">
        <w:tc>
          <w:tcPr>
            <w:tcW w:w="534" w:type="dxa"/>
            <w:vMerge w:val="restart"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2B0FDF" w:rsidRPr="00FD1A9A" w:rsidRDefault="002B0FDF" w:rsidP="002B0F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2B0FDF" w:rsidRPr="00FD1A9A" w:rsidRDefault="002B0FDF" w:rsidP="00FD1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11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FDF" w:rsidRPr="00427351" w:rsidTr="000D5721">
        <w:tc>
          <w:tcPr>
            <w:tcW w:w="534" w:type="dxa"/>
            <w:vMerge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2B0FDF" w:rsidRPr="00FD1A9A" w:rsidRDefault="002B0FDF" w:rsidP="00FD1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FDF" w:rsidRPr="00427351" w:rsidTr="000D5721">
        <w:tc>
          <w:tcPr>
            <w:tcW w:w="534" w:type="dxa"/>
            <w:vMerge w:val="restart"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2B0FDF" w:rsidRPr="00FD1A9A" w:rsidRDefault="002B0FDF" w:rsidP="002B0F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</w:t>
            </w:r>
            <w:proofErr w:type="gramStart"/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обучение по охране</w:t>
            </w:r>
            <w:proofErr w:type="gramEnd"/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 труда </w:t>
            </w:r>
          </w:p>
        </w:tc>
        <w:tc>
          <w:tcPr>
            <w:tcW w:w="2977" w:type="dxa"/>
            <w:vMerge w:val="restart"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Абзац третий пункта 5, абзац первый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FDF" w:rsidRPr="00427351" w:rsidTr="000D5721">
        <w:tc>
          <w:tcPr>
            <w:tcW w:w="534" w:type="dxa"/>
            <w:vMerge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2B0FDF" w:rsidRPr="00FD1A9A" w:rsidRDefault="002B0FDF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0FDF" w:rsidRPr="00427351" w:rsidRDefault="002B0F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10E" w:rsidRPr="00427351" w:rsidTr="000D5721">
        <w:tc>
          <w:tcPr>
            <w:tcW w:w="534" w:type="dxa"/>
            <w:vMerge w:val="restart"/>
          </w:tcPr>
          <w:p w:rsidR="0078610E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78610E" w:rsidRPr="00FD1A9A" w:rsidRDefault="0078610E" w:rsidP="007861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работы, к которым предъявляются дополнительные (</w:t>
            </w:r>
            <w:proofErr w:type="gramStart"/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повышенные) </w:t>
            </w:r>
            <w:proofErr w:type="gramEnd"/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охраны труда, проходят повторный инструктаж по </w:t>
            </w:r>
            <w:r w:rsidRPr="00FD1A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охране труда не реже одного раза в три месяца, </w:t>
            </w:r>
          </w:p>
        </w:tc>
        <w:tc>
          <w:tcPr>
            <w:tcW w:w="2977" w:type="dxa"/>
            <w:vMerge w:val="restart"/>
          </w:tcPr>
          <w:p w:rsidR="0078610E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10E" w:rsidRPr="00427351" w:rsidTr="000D5721">
        <w:tc>
          <w:tcPr>
            <w:tcW w:w="534" w:type="dxa"/>
            <w:vMerge/>
          </w:tcPr>
          <w:p w:rsidR="0078610E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8610E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двенадцать месяцев проходят проверку знаний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требований охраны труда</w:t>
            </w:r>
          </w:p>
        </w:tc>
        <w:tc>
          <w:tcPr>
            <w:tcW w:w="2977" w:type="dxa"/>
            <w:vMerge/>
          </w:tcPr>
          <w:p w:rsidR="0078610E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610E" w:rsidRPr="00427351" w:rsidRDefault="0078610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0D5721">
        <w:tc>
          <w:tcPr>
            <w:tcW w:w="534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разработаны инструкции по охране труда для профессий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(или) видов выполняемых работ</w:t>
            </w:r>
          </w:p>
        </w:tc>
        <w:tc>
          <w:tcPr>
            <w:tcW w:w="2977" w:type="dxa"/>
          </w:tcPr>
          <w:p w:rsidR="00FD1A9A" w:rsidRPr="00FD1A9A" w:rsidRDefault="00934DC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пункта 3, пункт</w:t>
            </w:r>
            <w:r w:rsidR="00FD1A9A"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 20 Правил</w:t>
            </w:r>
            <w:r w:rsidR="002B0FD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0D5721">
        <w:tc>
          <w:tcPr>
            <w:tcW w:w="534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локальный нормативный акт, утверждающий перечень профессий и должностей работников и видов работ, к которым предъявляются дополнительные (повы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шенные) требования охраны труда</w:t>
            </w:r>
          </w:p>
        </w:tc>
        <w:tc>
          <w:tcPr>
            <w:tcW w:w="2977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11 Правил</w:t>
            </w:r>
            <w:r w:rsidR="002B0FD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0D5721">
        <w:tc>
          <w:tcPr>
            <w:tcW w:w="534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журнал уч</w:t>
            </w:r>
            <w:r w:rsidR="00850FF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та работ,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выполняемых по нарядам-допускам</w:t>
            </w:r>
          </w:p>
        </w:tc>
        <w:tc>
          <w:tcPr>
            <w:tcW w:w="2977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19 Правил</w:t>
            </w:r>
            <w:r w:rsidR="002B0FD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0D5721">
        <w:tc>
          <w:tcPr>
            <w:tcW w:w="534" w:type="dxa"/>
          </w:tcPr>
          <w:p w:rsidR="00FD1A9A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чек для оказания первой помощи</w:t>
            </w:r>
          </w:p>
        </w:tc>
        <w:tc>
          <w:tcPr>
            <w:tcW w:w="2977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13, пункт 14 Правил</w:t>
            </w:r>
            <w:r w:rsidR="002B0FD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0D5721">
        <w:tc>
          <w:tcPr>
            <w:tcW w:w="534" w:type="dxa"/>
          </w:tcPr>
          <w:p w:rsidR="00FD1A9A" w:rsidRPr="00FD1A9A" w:rsidRDefault="0078610E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FD1A9A" w:rsidRPr="00FD1A9A" w:rsidRDefault="00FD1A9A" w:rsidP="007B0C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Абзац второй пункта 7, абзац первый пункта 12 Правил</w:t>
            </w:r>
            <w:r w:rsidR="002B0FD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A" w:rsidRPr="00427351" w:rsidTr="00C62AD2">
        <w:tc>
          <w:tcPr>
            <w:tcW w:w="9571" w:type="dxa"/>
            <w:gridSpan w:val="6"/>
          </w:tcPr>
          <w:p w:rsidR="00FD1A9A" w:rsidRPr="00427351" w:rsidRDefault="00FD1A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труда, предъявляемые к производственной территории (объектам, временным сооружениям, участкам проведения работ)</w:t>
            </w:r>
          </w:p>
        </w:tc>
      </w:tr>
      <w:tr w:rsidR="00506E04" w:rsidRPr="00427351" w:rsidTr="000D5721">
        <w:tc>
          <w:tcPr>
            <w:tcW w:w="534" w:type="dxa"/>
            <w:vMerge w:val="restart"/>
          </w:tcPr>
          <w:p w:rsidR="00506E04" w:rsidRPr="00FD1A9A" w:rsidRDefault="00420CE6" w:rsidP="000B5A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bookmarkStart w:id="1" w:name="_GoBack"/>
            <w:bookmarkEnd w:id="1"/>
          </w:p>
        </w:tc>
        <w:tc>
          <w:tcPr>
            <w:tcW w:w="3260" w:type="dxa"/>
          </w:tcPr>
          <w:p w:rsidR="00506E04" w:rsidRPr="00FD1A9A" w:rsidRDefault="00506E04" w:rsidP="00506E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На границах зон с постоянным наличием опасных производственных факторов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становлены защитные ограждения</w:t>
            </w:r>
          </w:p>
        </w:tc>
        <w:tc>
          <w:tcPr>
            <w:tcW w:w="2977" w:type="dxa"/>
            <w:vMerge w:val="restart"/>
          </w:tcPr>
          <w:p w:rsidR="00506E04" w:rsidRPr="00FD1A9A" w:rsidRDefault="00506E04" w:rsidP="000B5A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Пункт 43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E04" w:rsidRPr="00427351" w:rsidTr="000D5721">
        <w:tc>
          <w:tcPr>
            <w:tcW w:w="534" w:type="dxa"/>
            <w:vMerge/>
          </w:tcPr>
          <w:p w:rsidR="00506E04" w:rsidRPr="00FD1A9A" w:rsidRDefault="00506E04" w:rsidP="000B5A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06E04" w:rsidRPr="00FD1A9A" w:rsidRDefault="00506E04" w:rsidP="00506E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>а границах зон с возможным воздействием опасных производственных факторов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становлены</w:t>
            </w:r>
            <w:r w:rsidRPr="00FD1A9A">
              <w:rPr>
                <w:rFonts w:ascii="Times New Roman" w:hAnsi="Times New Roman" w:cs="Times New Roman"/>
                <w:sz w:val="24"/>
                <w:szCs w:val="28"/>
              </w:rPr>
              <w:t xml:space="preserve"> сигнальные ограждения, сигнальная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разметка и знаки безопасности</w:t>
            </w:r>
          </w:p>
        </w:tc>
        <w:tc>
          <w:tcPr>
            <w:tcW w:w="2977" w:type="dxa"/>
            <w:vMerge/>
          </w:tcPr>
          <w:p w:rsidR="00506E04" w:rsidRPr="00FD1A9A" w:rsidRDefault="00506E04" w:rsidP="000B5A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06E04" w:rsidRPr="00427351" w:rsidRDefault="00506E0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2D3C1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69" w:rsidRDefault="00DA1269" w:rsidP="00526DF8">
      <w:pPr>
        <w:spacing w:after="0" w:line="240" w:lineRule="auto"/>
      </w:pPr>
      <w:r>
        <w:separator/>
      </w:r>
    </w:p>
  </w:endnote>
  <w:endnote w:type="continuationSeparator" w:id="0">
    <w:p w:rsidR="00DA1269" w:rsidRDefault="00DA126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69" w:rsidRDefault="00DA1269" w:rsidP="00526DF8">
      <w:pPr>
        <w:spacing w:after="0" w:line="240" w:lineRule="auto"/>
      </w:pPr>
      <w:r>
        <w:separator/>
      </w:r>
    </w:p>
  </w:footnote>
  <w:footnote w:type="continuationSeparator" w:id="0">
    <w:p w:rsidR="00DA1269" w:rsidRDefault="00DA1269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E6">
          <w:rPr>
            <w:noProof/>
          </w:rPr>
          <w:t>482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2BB4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0FDF"/>
    <w:rsid w:val="002B2C96"/>
    <w:rsid w:val="002B6E76"/>
    <w:rsid w:val="002C19AE"/>
    <w:rsid w:val="002C27C7"/>
    <w:rsid w:val="002C4803"/>
    <w:rsid w:val="002C7EB4"/>
    <w:rsid w:val="002D3C16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0CE6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06E04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10E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0FFC"/>
    <w:rsid w:val="0085574C"/>
    <w:rsid w:val="0085687F"/>
    <w:rsid w:val="00857EAA"/>
    <w:rsid w:val="00862DA9"/>
    <w:rsid w:val="008653CB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34DCA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E70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4B4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1C4F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1269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56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511D-D76A-4796-BB14-5B0692CC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4</cp:revision>
  <cp:lastPrinted>2017-12-26T15:18:00Z</cp:lastPrinted>
  <dcterms:created xsi:type="dcterms:W3CDTF">2017-12-26T15:20:00Z</dcterms:created>
  <dcterms:modified xsi:type="dcterms:W3CDTF">2018-01-31T12:19:00Z</dcterms:modified>
</cp:coreProperties>
</file>